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ED4D0" w14:textId="77777777" w:rsidR="0049161D" w:rsidRDefault="0049161D"/>
    <w:tbl>
      <w:tblPr>
        <w:tblStyle w:val="TableGrid"/>
        <w:tblW w:w="761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7610"/>
      </w:tblGrid>
      <w:tr w:rsidR="0049161D" w14:paraId="16BCC3F7" w14:textId="77777777" w:rsidTr="00CC7B89">
        <w:tc>
          <w:tcPr>
            <w:tcW w:w="7610" w:type="dxa"/>
          </w:tcPr>
          <w:p w14:paraId="66823309" w14:textId="114D1FFC" w:rsidR="0049161D" w:rsidRDefault="00536D3F" w:rsidP="007D4A4F">
            <w:pPr>
              <w:jc w:val="center"/>
              <w:rPr>
                <w:rFonts w:asciiTheme="minorHAnsi" w:hAnsiTheme="minorHAnsi" w:cstheme="minorHAnsi"/>
                <w:color w:val="000000" w:themeColor="text1"/>
                <w:sz w:val="22"/>
                <w:szCs w:val="22"/>
              </w:rPr>
            </w:pPr>
            <w:r>
              <w:rPr>
                <w:noProof/>
              </w:rPr>
              <w:drawing>
                <wp:inline distT="0" distB="0" distL="0" distR="0" wp14:anchorId="56D0C689" wp14:editId="225D5442">
                  <wp:extent cx="1510358" cy="781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35599" cy="794510"/>
                          </a:xfrm>
                          <a:prstGeom prst="rect">
                            <a:avLst/>
                          </a:prstGeom>
                          <a:noFill/>
                          <a:ln>
                            <a:noFill/>
                          </a:ln>
                        </pic:spPr>
                      </pic:pic>
                    </a:graphicData>
                  </a:graphic>
                </wp:inline>
              </w:drawing>
            </w:r>
          </w:p>
          <w:p w14:paraId="4DE864DA" w14:textId="78B29178" w:rsidR="008471CA" w:rsidRPr="008471CA" w:rsidRDefault="00536D3F" w:rsidP="00982CC1">
            <w:pPr>
              <w:jc w:val="both"/>
              <w:rPr>
                <w:rFonts w:asciiTheme="minorHAnsi" w:hAnsiTheme="minorHAnsi" w:cstheme="minorHAnsi"/>
                <w:b/>
                <w:bCs/>
                <w:sz w:val="16"/>
                <w:szCs w:val="16"/>
              </w:rPr>
            </w:pPr>
            <w:r w:rsidRPr="00536D3F">
              <w:rPr>
                <w:rFonts w:ascii="Calibri" w:hAnsi="Calibri" w:cs="Arial"/>
                <w:b/>
                <w:iCs/>
                <w:sz w:val="16"/>
                <w:szCs w:val="16"/>
              </w:rPr>
              <w:t>The Pacific Disability Forum (PDF) is a regional peak body on disability, provides leadership as well as supports national organisations of persons with disabilities (OPDs), donor and development partners as well as civil society and the private sector in the pursuit to ensure that persons with disabilities live in an inclusive, barrier-free and rights-based society in Pacific Island countries and territories.</w:t>
            </w:r>
          </w:p>
        </w:tc>
      </w:tr>
      <w:tr w:rsidR="0049161D" w14:paraId="76473063" w14:textId="77777777" w:rsidTr="00CC7B89">
        <w:tc>
          <w:tcPr>
            <w:tcW w:w="7610" w:type="dxa"/>
            <w:shd w:val="clear" w:color="auto" w:fill="000000" w:themeFill="text1"/>
            <w:vAlign w:val="center"/>
          </w:tcPr>
          <w:p w14:paraId="03CD5907" w14:textId="27345F80" w:rsidR="0049161D" w:rsidRDefault="00536D3F" w:rsidP="00F91F9E">
            <w:pPr>
              <w:jc w:val="center"/>
            </w:pPr>
            <w:r>
              <w:rPr>
                <w:rFonts w:ascii="Calibri" w:hAnsi="Calibri" w:cs="Arial"/>
                <w:bCs/>
                <w:iCs/>
                <w:smallCaps/>
                <w:sz w:val="46"/>
                <w:szCs w:val="48"/>
                <w:lang w:val="en-US" w:eastAsia="en-AU"/>
              </w:rPr>
              <w:t>EXECUTIVE ASSISTANT</w:t>
            </w:r>
          </w:p>
        </w:tc>
      </w:tr>
      <w:tr w:rsidR="0049161D" w14:paraId="2C349368" w14:textId="77777777" w:rsidTr="00CC7B89">
        <w:trPr>
          <w:trHeight w:val="4644"/>
        </w:trPr>
        <w:tc>
          <w:tcPr>
            <w:tcW w:w="7610" w:type="dxa"/>
          </w:tcPr>
          <w:p w14:paraId="13F75822" w14:textId="5FEE1C20" w:rsidR="0049161D" w:rsidRDefault="00536D3F" w:rsidP="007E3303">
            <w:pPr>
              <w:spacing w:before="20" w:after="20" w:line="259" w:lineRule="auto"/>
              <w:ind w:right="40"/>
              <w:jc w:val="both"/>
              <w:rPr>
                <w:rFonts w:asciiTheme="minorHAnsi" w:hAnsiTheme="minorHAnsi" w:cs="Arial"/>
                <w:iCs/>
                <w:sz w:val="16"/>
                <w:szCs w:val="16"/>
              </w:rPr>
            </w:pPr>
            <w:r w:rsidRPr="00536D3F">
              <w:rPr>
                <w:rFonts w:ascii="Calibri" w:hAnsi="Calibri" w:cs="Arial"/>
                <w:bCs/>
                <w:sz w:val="16"/>
                <w:szCs w:val="16"/>
              </w:rPr>
              <w:t>This role provides executive support to the position of Chief Executive Officer (CEO), Pacific Disability Forum (PDF). The role is responsible primarily for providing assistance to the CEO including but not limited to the areas of general office management and the coordination of meetings, travel and events. The role shall also serve as the contact person/liaison between the CEO's office, board and senior management teams and shall report directly to</w:t>
            </w:r>
            <w:r>
              <w:rPr>
                <w:rFonts w:ascii="Calibri" w:hAnsi="Calibri" w:cs="Arial"/>
                <w:bCs/>
                <w:sz w:val="16"/>
                <w:szCs w:val="16"/>
              </w:rPr>
              <w:t xml:space="preserve"> the</w:t>
            </w:r>
            <w:r w:rsidRPr="00536D3F">
              <w:rPr>
                <w:rFonts w:ascii="Calibri" w:hAnsi="Calibri" w:cs="Arial"/>
                <w:bCs/>
                <w:sz w:val="16"/>
                <w:szCs w:val="16"/>
              </w:rPr>
              <w:t xml:space="preserve"> CEO </w:t>
            </w:r>
            <w:r>
              <w:rPr>
                <w:rFonts w:ascii="Calibri" w:hAnsi="Calibri" w:cs="Arial"/>
                <w:bCs/>
                <w:sz w:val="16"/>
                <w:szCs w:val="16"/>
              </w:rPr>
              <w:t xml:space="preserve">and </w:t>
            </w:r>
            <w:r w:rsidR="00026C2E">
              <w:rPr>
                <w:rFonts w:ascii="Calibri" w:hAnsi="Calibri" w:cs="Arial"/>
                <w:bCs/>
                <w:sz w:val="16"/>
                <w:szCs w:val="16"/>
              </w:rPr>
              <w:t xml:space="preserve">will be responsible for driving and achieving the following critical </w:t>
            </w:r>
            <w:r w:rsidR="00CC7B89">
              <w:rPr>
                <w:rFonts w:ascii="Calibri" w:hAnsi="Calibri" w:cs="Arial"/>
                <w:bCs/>
                <w:sz w:val="16"/>
                <w:szCs w:val="16"/>
              </w:rPr>
              <w:t>outcomes:</w:t>
            </w:r>
          </w:p>
          <w:p w14:paraId="710213C7" w14:textId="77C3FD9F" w:rsidR="00026C2E" w:rsidRDefault="00536D3F" w:rsidP="00982CC1">
            <w:pPr>
              <w:pStyle w:val="ListParagraph"/>
              <w:numPr>
                <w:ilvl w:val="0"/>
                <w:numId w:val="1"/>
              </w:numPr>
              <w:suppressAutoHyphens w:val="0"/>
              <w:autoSpaceDN/>
              <w:spacing w:line="259" w:lineRule="auto"/>
              <w:ind w:left="273" w:right="96" w:hanging="273"/>
              <w:textAlignment w:val="auto"/>
              <w:rPr>
                <w:rFonts w:asciiTheme="minorHAnsi" w:hAnsiTheme="minorHAnsi" w:cs="Arial"/>
                <w:b/>
                <w:iCs/>
                <w:sz w:val="16"/>
                <w:szCs w:val="16"/>
                <w:lang w:eastAsia="en-AU"/>
              </w:rPr>
            </w:pPr>
            <w:r>
              <w:rPr>
                <w:rFonts w:asciiTheme="minorHAnsi" w:hAnsiTheme="minorHAnsi" w:cs="Arial"/>
                <w:b/>
                <w:iCs/>
                <w:sz w:val="16"/>
                <w:szCs w:val="16"/>
                <w:lang w:eastAsia="en-AU"/>
              </w:rPr>
              <w:t>Robust and efficient executive support</w:t>
            </w:r>
          </w:p>
          <w:p w14:paraId="421AEA8F" w14:textId="3F392496" w:rsidR="00026C2E" w:rsidRPr="00982CC1" w:rsidRDefault="00F94FBC" w:rsidP="00026C2E">
            <w:pPr>
              <w:pStyle w:val="ListParagraph"/>
              <w:numPr>
                <w:ilvl w:val="1"/>
                <w:numId w:val="1"/>
              </w:numPr>
              <w:suppressAutoHyphens w:val="0"/>
              <w:autoSpaceDN/>
              <w:spacing w:line="259" w:lineRule="auto"/>
              <w:ind w:left="656" w:right="96" w:hanging="284"/>
              <w:textAlignment w:val="auto"/>
              <w:rPr>
                <w:rFonts w:asciiTheme="minorHAnsi" w:hAnsiTheme="minorHAnsi" w:cs="Arial"/>
                <w:b/>
                <w:bCs/>
                <w:iCs/>
                <w:sz w:val="16"/>
                <w:szCs w:val="16"/>
                <w:lang w:eastAsia="en-AU"/>
              </w:rPr>
            </w:pPr>
            <w:r w:rsidRPr="00F94FBC">
              <w:rPr>
                <w:rFonts w:asciiTheme="minorHAnsi" w:hAnsiTheme="minorHAnsi" w:cs="Arial"/>
                <w:b/>
                <w:bCs/>
                <w:iCs/>
                <w:sz w:val="16"/>
                <w:szCs w:val="16"/>
                <w:lang w:eastAsia="en-AU"/>
              </w:rPr>
              <w:t>Ensure effective and timely delivery of all administrative tasks for the CEO including but not limited to meeting and travel logistics, timeliness and quality of key administrative documents including minute taking, correspondence and maintaining confidentiality</w:t>
            </w:r>
          </w:p>
          <w:p w14:paraId="76598982" w14:textId="6851A556" w:rsidR="00026C2E" w:rsidRPr="00982CC1" w:rsidRDefault="00F94FBC" w:rsidP="00982CC1">
            <w:pPr>
              <w:pStyle w:val="ListParagraph"/>
              <w:numPr>
                <w:ilvl w:val="0"/>
                <w:numId w:val="1"/>
              </w:numPr>
              <w:suppressAutoHyphens w:val="0"/>
              <w:autoSpaceDN/>
              <w:spacing w:line="259" w:lineRule="auto"/>
              <w:ind w:left="273" w:right="96" w:hanging="273"/>
              <w:textAlignment w:val="auto"/>
              <w:rPr>
                <w:rFonts w:asciiTheme="minorHAnsi" w:hAnsiTheme="minorHAnsi" w:cs="Arial"/>
                <w:b/>
                <w:iCs/>
                <w:sz w:val="16"/>
                <w:szCs w:val="16"/>
                <w:lang w:eastAsia="en-AU"/>
              </w:rPr>
            </w:pPr>
            <w:r>
              <w:rPr>
                <w:rFonts w:asciiTheme="minorHAnsi" w:hAnsiTheme="minorHAnsi" w:cs="Arial"/>
                <w:b/>
                <w:bCs/>
                <w:iCs/>
                <w:sz w:val="16"/>
                <w:szCs w:val="16"/>
              </w:rPr>
              <w:t>Robust Board support</w:t>
            </w:r>
          </w:p>
          <w:p w14:paraId="63FD2D2C" w14:textId="4924E37F" w:rsidR="00026C2E" w:rsidRPr="00982CC1" w:rsidRDefault="00F94FBC" w:rsidP="00CF28D2">
            <w:pPr>
              <w:pStyle w:val="ListParagraph"/>
              <w:numPr>
                <w:ilvl w:val="1"/>
                <w:numId w:val="1"/>
              </w:numPr>
              <w:suppressAutoHyphens w:val="0"/>
              <w:autoSpaceDN/>
              <w:spacing w:line="259" w:lineRule="auto"/>
              <w:ind w:left="656" w:right="96" w:hanging="284"/>
              <w:textAlignment w:val="auto"/>
              <w:rPr>
                <w:rFonts w:asciiTheme="minorHAnsi" w:hAnsiTheme="minorHAnsi" w:cs="Arial"/>
                <w:b/>
                <w:bCs/>
                <w:iCs/>
                <w:sz w:val="16"/>
                <w:szCs w:val="16"/>
                <w:lang w:eastAsia="en-AU"/>
              </w:rPr>
            </w:pPr>
            <w:r w:rsidRPr="00F94FBC">
              <w:rPr>
                <w:rFonts w:asciiTheme="minorHAnsi" w:hAnsiTheme="minorHAnsi" w:cs="Arial"/>
                <w:b/>
                <w:bCs/>
                <w:iCs/>
                <w:sz w:val="16"/>
                <w:szCs w:val="16"/>
                <w:lang w:eastAsia="en-AU"/>
              </w:rPr>
              <w:t>Relevant and timely assistance provided to PDF Board members as and when required</w:t>
            </w:r>
          </w:p>
          <w:p w14:paraId="02BACF06" w14:textId="6C851D91" w:rsidR="00026C2E" w:rsidRPr="00982CC1" w:rsidRDefault="00F94FBC" w:rsidP="00026C2E">
            <w:pPr>
              <w:pStyle w:val="ListParagraph"/>
              <w:numPr>
                <w:ilvl w:val="1"/>
                <w:numId w:val="1"/>
              </w:numPr>
              <w:suppressAutoHyphens w:val="0"/>
              <w:autoSpaceDN/>
              <w:spacing w:line="259" w:lineRule="auto"/>
              <w:ind w:left="656" w:right="96" w:hanging="284"/>
              <w:textAlignment w:val="auto"/>
              <w:rPr>
                <w:rFonts w:asciiTheme="minorHAnsi" w:hAnsiTheme="minorHAnsi" w:cs="Arial"/>
                <w:b/>
                <w:bCs/>
                <w:iCs/>
                <w:sz w:val="16"/>
                <w:szCs w:val="16"/>
                <w:lang w:eastAsia="en-AU"/>
              </w:rPr>
            </w:pPr>
            <w:r>
              <w:rPr>
                <w:rFonts w:asciiTheme="minorHAnsi" w:hAnsiTheme="minorHAnsi" w:cs="Arial"/>
                <w:b/>
                <w:bCs/>
                <w:iCs/>
                <w:sz w:val="16"/>
                <w:szCs w:val="16"/>
                <w:lang w:eastAsia="en-AU"/>
              </w:rPr>
              <w:t>T</w:t>
            </w:r>
            <w:r w:rsidRPr="00F94FBC">
              <w:rPr>
                <w:rFonts w:asciiTheme="minorHAnsi" w:hAnsiTheme="minorHAnsi" w:cs="Arial"/>
                <w:b/>
                <w:bCs/>
                <w:iCs/>
                <w:sz w:val="16"/>
                <w:szCs w:val="16"/>
                <w:lang w:eastAsia="en-AU"/>
              </w:rPr>
              <w:t>ravel arrangements, meeting fees, per-diems, accommodation and meal planning</w:t>
            </w:r>
          </w:p>
          <w:p w14:paraId="14792D6A" w14:textId="3B152716" w:rsidR="00026C2E" w:rsidRPr="00982CC1" w:rsidRDefault="00F94FBC" w:rsidP="00982CC1">
            <w:pPr>
              <w:pStyle w:val="ListParagraph"/>
              <w:numPr>
                <w:ilvl w:val="0"/>
                <w:numId w:val="1"/>
              </w:numPr>
              <w:suppressAutoHyphens w:val="0"/>
              <w:autoSpaceDN/>
              <w:spacing w:line="259" w:lineRule="auto"/>
              <w:ind w:left="273" w:right="96" w:hanging="273"/>
              <w:textAlignment w:val="auto"/>
              <w:rPr>
                <w:rFonts w:asciiTheme="minorHAnsi" w:hAnsiTheme="minorHAnsi" w:cs="Arial"/>
                <w:b/>
                <w:iCs/>
                <w:sz w:val="16"/>
                <w:szCs w:val="16"/>
                <w:lang w:eastAsia="en-AU"/>
              </w:rPr>
            </w:pPr>
            <w:r>
              <w:rPr>
                <w:rFonts w:asciiTheme="minorHAnsi" w:hAnsiTheme="minorHAnsi" w:cs="Arial"/>
                <w:b/>
                <w:iCs/>
                <w:sz w:val="16"/>
                <w:szCs w:val="16"/>
                <w:lang w:eastAsia="en-AU"/>
              </w:rPr>
              <w:t>Effective senior management support</w:t>
            </w:r>
          </w:p>
          <w:p w14:paraId="7728BDB1" w14:textId="64D9BCF0" w:rsidR="00026C2E" w:rsidRPr="00982CC1" w:rsidRDefault="00F94FBC" w:rsidP="00982CC1">
            <w:pPr>
              <w:pStyle w:val="ListParagraph"/>
              <w:numPr>
                <w:ilvl w:val="0"/>
                <w:numId w:val="1"/>
              </w:numPr>
              <w:suppressAutoHyphens w:val="0"/>
              <w:autoSpaceDN/>
              <w:spacing w:line="259" w:lineRule="auto"/>
              <w:ind w:left="273" w:right="96" w:hanging="273"/>
              <w:textAlignment w:val="auto"/>
              <w:rPr>
                <w:rFonts w:asciiTheme="minorHAnsi" w:hAnsiTheme="minorHAnsi" w:cs="Arial"/>
                <w:b/>
                <w:iCs/>
                <w:sz w:val="16"/>
                <w:szCs w:val="16"/>
              </w:rPr>
            </w:pPr>
            <w:r>
              <w:rPr>
                <w:rFonts w:asciiTheme="minorHAnsi" w:hAnsiTheme="minorHAnsi" w:cs="Arial"/>
                <w:b/>
                <w:iCs/>
                <w:sz w:val="16"/>
                <w:szCs w:val="16"/>
                <w:lang w:eastAsia="en-AU"/>
              </w:rPr>
              <w:t>Office administration and events managed well</w:t>
            </w:r>
          </w:p>
          <w:p w14:paraId="20900141" w14:textId="7D1A6FEF" w:rsidR="00397671" w:rsidRPr="00982CC1" w:rsidRDefault="00F94FBC" w:rsidP="00397671">
            <w:pPr>
              <w:pStyle w:val="ListParagraph"/>
              <w:numPr>
                <w:ilvl w:val="1"/>
                <w:numId w:val="1"/>
              </w:numPr>
              <w:ind w:left="698" w:hanging="284"/>
              <w:rPr>
                <w:rFonts w:asciiTheme="minorHAnsi" w:hAnsiTheme="minorHAnsi" w:cs="Arial"/>
                <w:b/>
                <w:iCs/>
                <w:sz w:val="16"/>
                <w:szCs w:val="16"/>
              </w:rPr>
            </w:pPr>
            <w:r w:rsidRPr="00F94FBC">
              <w:rPr>
                <w:rFonts w:asciiTheme="minorHAnsi" w:hAnsiTheme="minorHAnsi" w:cs="Arial"/>
                <w:b/>
                <w:iCs/>
                <w:sz w:val="16"/>
                <w:szCs w:val="16"/>
              </w:rPr>
              <w:t>Assist in the maintenance</w:t>
            </w:r>
            <w:r>
              <w:rPr>
                <w:rFonts w:asciiTheme="minorHAnsi" w:hAnsiTheme="minorHAnsi" w:cs="Arial"/>
                <w:b/>
                <w:iCs/>
                <w:sz w:val="16"/>
                <w:szCs w:val="16"/>
              </w:rPr>
              <w:t xml:space="preserve"> of</w:t>
            </w:r>
            <w:r w:rsidRPr="00F94FBC">
              <w:rPr>
                <w:rFonts w:asciiTheme="minorHAnsi" w:hAnsiTheme="minorHAnsi" w:cs="Arial"/>
                <w:b/>
                <w:iCs/>
                <w:sz w:val="16"/>
                <w:szCs w:val="16"/>
              </w:rPr>
              <w:t xml:space="preserve"> the PDF List Serves and responding to PDF emails and enquiries seeking information on PDF</w:t>
            </w:r>
            <w:r w:rsidR="00397671" w:rsidRPr="00982CC1">
              <w:rPr>
                <w:rFonts w:asciiTheme="minorHAnsi" w:hAnsiTheme="minorHAnsi" w:cs="Arial"/>
                <w:b/>
                <w:iCs/>
                <w:sz w:val="16"/>
                <w:szCs w:val="16"/>
              </w:rPr>
              <w:t xml:space="preserve"> </w:t>
            </w:r>
          </w:p>
          <w:p w14:paraId="3FC8A1E3" w14:textId="602336AC" w:rsidR="00026C2E" w:rsidRPr="00941F21" w:rsidRDefault="00026C2E" w:rsidP="00982CC1">
            <w:pPr>
              <w:spacing w:after="40" w:line="259" w:lineRule="auto"/>
              <w:ind w:right="40"/>
              <w:jc w:val="both"/>
              <w:rPr>
                <w:lang w:val="en-GB"/>
              </w:rPr>
            </w:pPr>
            <w:r w:rsidRPr="00941F21">
              <w:rPr>
                <w:rFonts w:asciiTheme="minorHAnsi" w:hAnsiTheme="minorHAnsi" w:cs="Arial"/>
                <w:iCs/>
                <w:sz w:val="16"/>
                <w:szCs w:val="16"/>
              </w:rPr>
              <w:t xml:space="preserve">The </w:t>
            </w:r>
            <w:r w:rsidRPr="00982CC1">
              <w:rPr>
                <w:rFonts w:ascii="Calibri" w:hAnsi="Calibri" w:cs="Arial"/>
                <w:bCs/>
                <w:sz w:val="16"/>
                <w:szCs w:val="16"/>
              </w:rPr>
              <w:t>person</w:t>
            </w:r>
            <w:r w:rsidRPr="00941F21">
              <w:rPr>
                <w:rFonts w:asciiTheme="minorHAnsi" w:hAnsiTheme="minorHAnsi" w:cs="Arial"/>
                <w:iCs/>
                <w:sz w:val="16"/>
                <w:szCs w:val="16"/>
              </w:rPr>
              <w:t xml:space="preserve"> we seek wil</w:t>
            </w:r>
            <w:r>
              <w:rPr>
                <w:rFonts w:asciiTheme="minorHAnsi" w:hAnsiTheme="minorHAnsi" w:cs="Arial"/>
                <w:iCs/>
                <w:sz w:val="16"/>
                <w:szCs w:val="16"/>
              </w:rPr>
              <w:t xml:space="preserve">l have a </w:t>
            </w:r>
            <w:r w:rsidR="00F94FBC">
              <w:rPr>
                <w:rFonts w:asciiTheme="minorHAnsi" w:hAnsiTheme="minorHAnsi" w:cs="Arial"/>
                <w:iCs/>
                <w:sz w:val="16"/>
                <w:szCs w:val="16"/>
              </w:rPr>
              <w:t>Degree in Public Administration and Management</w:t>
            </w:r>
            <w:r>
              <w:rPr>
                <w:rFonts w:asciiTheme="minorHAnsi" w:hAnsiTheme="minorHAnsi" w:cs="Arial"/>
                <w:iCs/>
                <w:sz w:val="16"/>
                <w:szCs w:val="16"/>
              </w:rPr>
              <w:t xml:space="preserve"> and a minimum 5 years’ experience </w:t>
            </w:r>
            <w:r w:rsidR="00F94FBC">
              <w:rPr>
                <w:rFonts w:asciiTheme="minorHAnsi" w:hAnsiTheme="minorHAnsi" w:cs="Arial"/>
                <w:iCs/>
                <w:sz w:val="16"/>
                <w:szCs w:val="16"/>
              </w:rPr>
              <w:t>a similar field. Experience working in the d</w:t>
            </w:r>
            <w:r>
              <w:rPr>
                <w:rFonts w:asciiTheme="minorHAnsi" w:hAnsiTheme="minorHAnsi" w:cs="Arial"/>
                <w:iCs/>
                <w:sz w:val="16"/>
                <w:szCs w:val="16"/>
              </w:rPr>
              <w:t xml:space="preserve">isability sector </w:t>
            </w:r>
            <w:r w:rsidR="00F94FBC">
              <w:rPr>
                <w:rFonts w:asciiTheme="minorHAnsi" w:hAnsiTheme="minorHAnsi" w:cs="Arial"/>
                <w:iCs/>
                <w:sz w:val="16"/>
                <w:szCs w:val="16"/>
              </w:rPr>
              <w:t>is advantageous</w:t>
            </w:r>
            <w:r w:rsidR="00AD3821">
              <w:rPr>
                <w:rFonts w:asciiTheme="minorHAnsi" w:hAnsiTheme="minorHAnsi" w:cs="Arial"/>
                <w:iCs/>
                <w:sz w:val="16"/>
                <w:szCs w:val="16"/>
              </w:rPr>
              <w:t xml:space="preserve"> with an excellent organisation skills and networks</w:t>
            </w:r>
            <w:r>
              <w:rPr>
                <w:rFonts w:asciiTheme="minorHAnsi" w:hAnsiTheme="minorHAnsi" w:cs="Arial"/>
                <w:iCs/>
                <w:sz w:val="16"/>
                <w:szCs w:val="16"/>
              </w:rPr>
              <w:t xml:space="preserve">. The candidate </w:t>
            </w:r>
            <w:r w:rsidRPr="00650675">
              <w:rPr>
                <w:rFonts w:asciiTheme="minorHAnsi" w:hAnsiTheme="minorHAnsi" w:cs="Arial"/>
                <w:iCs/>
                <w:sz w:val="16"/>
                <w:szCs w:val="16"/>
                <w:u w:val="single"/>
              </w:rPr>
              <w:t>must</w:t>
            </w:r>
            <w:r>
              <w:rPr>
                <w:rFonts w:asciiTheme="minorHAnsi" w:hAnsiTheme="minorHAnsi" w:cs="Arial"/>
                <w:iCs/>
                <w:sz w:val="16"/>
                <w:szCs w:val="16"/>
              </w:rPr>
              <w:t xml:space="preserve"> possess the following: </w:t>
            </w:r>
          </w:p>
          <w:p w14:paraId="6339FB7F" w14:textId="2FC19E3C" w:rsidR="00026C2E" w:rsidRPr="001047BE" w:rsidRDefault="00026C2E" w:rsidP="00982CC1">
            <w:pPr>
              <w:pStyle w:val="ListParagraph"/>
              <w:numPr>
                <w:ilvl w:val="0"/>
                <w:numId w:val="1"/>
              </w:numPr>
              <w:suppressAutoHyphens w:val="0"/>
              <w:autoSpaceDN/>
              <w:ind w:left="272" w:right="96" w:hanging="272"/>
              <w:textAlignment w:val="auto"/>
              <w:rPr>
                <w:rFonts w:asciiTheme="minorHAnsi" w:hAnsiTheme="minorHAnsi" w:cs="Arial"/>
                <w:b/>
                <w:iCs/>
                <w:sz w:val="16"/>
                <w:szCs w:val="16"/>
                <w:lang w:eastAsia="en-AU"/>
              </w:rPr>
            </w:pPr>
            <w:r w:rsidRPr="001047BE">
              <w:rPr>
                <w:rFonts w:asciiTheme="minorHAnsi" w:hAnsiTheme="minorHAnsi" w:cs="Arial"/>
                <w:b/>
                <w:iCs/>
                <w:sz w:val="16"/>
                <w:szCs w:val="16"/>
                <w:lang w:eastAsia="en-AU"/>
              </w:rPr>
              <w:t>A</w:t>
            </w:r>
            <w:r>
              <w:rPr>
                <w:rFonts w:asciiTheme="minorHAnsi" w:hAnsiTheme="minorHAnsi" w:cs="Arial"/>
                <w:b/>
                <w:iCs/>
                <w:sz w:val="16"/>
                <w:szCs w:val="16"/>
                <w:lang w:eastAsia="en-AU"/>
              </w:rPr>
              <w:t xml:space="preserve"> D</w:t>
            </w:r>
            <w:r w:rsidR="00F94FBC">
              <w:rPr>
                <w:rFonts w:asciiTheme="minorHAnsi" w:hAnsiTheme="minorHAnsi" w:cs="Arial"/>
                <w:b/>
                <w:iCs/>
                <w:sz w:val="16"/>
                <w:szCs w:val="16"/>
                <w:lang w:eastAsia="en-AU"/>
              </w:rPr>
              <w:t>iploma</w:t>
            </w:r>
            <w:r>
              <w:rPr>
                <w:rFonts w:asciiTheme="minorHAnsi" w:hAnsiTheme="minorHAnsi" w:cs="Arial"/>
                <w:b/>
                <w:iCs/>
                <w:sz w:val="16"/>
                <w:szCs w:val="16"/>
                <w:lang w:eastAsia="en-AU"/>
              </w:rPr>
              <w:t xml:space="preserve"> in Management</w:t>
            </w:r>
            <w:r w:rsidR="00F94FBC">
              <w:rPr>
                <w:rFonts w:asciiTheme="minorHAnsi" w:hAnsiTheme="minorHAnsi" w:cs="Arial"/>
                <w:b/>
                <w:iCs/>
                <w:sz w:val="16"/>
                <w:szCs w:val="16"/>
                <w:lang w:eastAsia="en-AU"/>
              </w:rPr>
              <w:t>, Secretarial</w:t>
            </w:r>
            <w:r>
              <w:rPr>
                <w:rFonts w:asciiTheme="minorHAnsi" w:hAnsiTheme="minorHAnsi" w:cs="Arial"/>
                <w:b/>
                <w:iCs/>
                <w:sz w:val="16"/>
                <w:szCs w:val="16"/>
                <w:lang w:eastAsia="en-AU"/>
              </w:rPr>
              <w:t xml:space="preserve"> or a related field</w:t>
            </w:r>
          </w:p>
          <w:p w14:paraId="42721266" w14:textId="21E68443" w:rsidR="00026C2E" w:rsidRDefault="00AD3821" w:rsidP="00982CC1">
            <w:pPr>
              <w:pStyle w:val="ListParagraph"/>
              <w:numPr>
                <w:ilvl w:val="0"/>
                <w:numId w:val="1"/>
              </w:numPr>
              <w:suppressAutoHyphens w:val="0"/>
              <w:autoSpaceDN/>
              <w:ind w:left="272" w:right="96" w:hanging="272"/>
              <w:textAlignment w:val="auto"/>
              <w:rPr>
                <w:rFonts w:asciiTheme="minorHAnsi" w:hAnsiTheme="minorHAnsi" w:cs="Arial"/>
                <w:b/>
                <w:iCs/>
                <w:sz w:val="16"/>
                <w:szCs w:val="16"/>
                <w:lang w:eastAsia="en-AU"/>
              </w:rPr>
            </w:pPr>
            <w:r w:rsidRPr="00AD3821">
              <w:rPr>
                <w:rFonts w:asciiTheme="minorHAnsi" w:hAnsiTheme="minorHAnsi" w:cs="Arial"/>
                <w:b/>
                <w:iCs/>
                <w:sz w:val="16"/>
                <w:szCs w:val="16"/>
                <w:lang w:eastAsia="en-AU"/>
              </w:rPr>
              <w:t>Considerable work experience in secretarial/ receptionist/ administration role</w:t>
            </w:r>
            <w:r w:rsidR="00026C2E">
              <w:rPr>
                <w:rFonts w:asciiTheme="minorHAnsi" w:hAnsiTheme="minorHAnsi" w:cs="Arial"/>
                <w:b/>
                <w:iCs/>
                <w:sz w:val="16"/>
                <w:szCs w:val="16"/>
                <w:lang w:eastAsia="en-AU"/>
              </w:rPr>
              <w:t xml:space="preserve"> </w:t>
            </w:r>
          </w:p>
          <w:p w14:paraId="46DAA5EE" w14:textId="77777777" w:rsidR="00AD3821" w:rsidRPr="00AD3821" w:rsidRDefault="00AD3821" w:rsidP="00AD3821">
            <w:pPr>
              <w:pStyle w:val="ListParagraph"/>
              <w:numPr>
                <w:ilvl w:val="0"/>
                <w:numId w:val="1"/>
              </w:numPr>
              <w:suppressAutoHyphens w:val="0"/>
              <w:autoSpaceDN/>
              <w:ind w:left="272" w:right="96" w:hanging="272"/>
              <w:textAlignment w:val="auto"/>
              <w:rPr>
                <w:rFonts w:asciiTheme="minorHAnsi" w:hAnsiTheme="minorHAnsi" w:cs="Arial"/>
                <w:b/>
                <w:iCs/>
                <w:sz w:val="16"/>
                <w:szCs w:val="16"/>
                <w:lang w:eastAsia="en-AU"/>
              </w:rPr>
            </w:pPr>
            <w:r w:rsidRPr="00AD3821">
              <w:rPr>
                <w:rFonts w:asciiTheme="minorHAnsi" w:hAnsiTheme="minorHAnsi" w:cs="Arial"/>
                <w:b/>
                <w:iCs/>
                <w:sz w:val="16"/>
                <w:szCs w:val="16"/>
                <w:lang w:eastAsia="en-AU"/>
              </w:rPr>
              <w:t xml:space="preserve">Strong communication skills (written and oral)   </w:t>
            </w:r>
          </w:p>
          <w:p w14:paraId="662A900B" w14:textId="5593B640" w:rsidR="009B0528" w:rsidRPr="00F95F81" w:rsidRDefault="00AD3821" w:rsidP="00AD3821">
            <w:pPr>
              <w:pStyle w:val="ListParagraph"/>
              <w:numPr>
                <w:ilvl w:val="0"/>
                <w:numId w:val="1"/>
              </w:numPr>
              <w:suppressAutoHyphens w:val="0"/>
              <w:autoSpaceDN/>
              <w:ind w:left="272" w:right="96" w:hanging="272"/>
              <w:textAlignment w:val="auto"/>
              <w:rPr>
                <w:rFonts w:asciiTheme="minorHAnsi" w:hAnsiTheme="minorHAnsi"/>
                <w:sz w:val="16"/>
                <w:szCs w:val="16"/>
              </w:rPr>
            </w:pPr>
            <w:r w:rsidRPr="00AD3821">
              <w:rPr>
                <w:rFonts w:asciiTheme="minorHAnsi" w:hAnsiTheme="minorHAnsi" w:cs="Arial"/>
                <w:b/>
                <w:iCs/>
                <w:sz w:val="16"/>
                <w:szCs w:val="16"/>
                <w:lang w:eastAsia="en-AU"/>
              </w:rPr>
              <w:t>Working knowledge of Microsoft Office and Xero accounting software</w:t>
            </w:r>
          </w:p>
          <w:p w14:paraId="0C560F59" w14:textId="77777777" w:rsidR="00F95F81" w:rsidRPr="007E3303" w:rsidRDefault="00F95F81" w:rsidP="00F95F81">
            <w:pPr>
              <w:pStyle w:val="ListParagraph"/>
              <w:spacing w:after="20"/>
              <w:ind w:left="499" w:right="40"/>
              <w:jc w:val="both"/>
              <w:rPr>
                <w:rFonts w:asciiTheme="minorHAnsi" w:hAnsiTheme="minorHAnsi"/>
                <w:sz w:val="2"/>
                <w:szCs w:val="14"/>
              </w:rPr>
            </w:pPr>
          </w:p>
          <w:p w14:paraId="3F1CD7E2" w14:textId="7B0C949B" w:rsidR="0049161D" w:rsidRPr="00CC7B89" w:rsidRDefault="00CC7B89" w:rsidP="00CC7B89">
            <w:pPr>
              <w:spacing w:after="20"/>
              <w:ind w:right="40"/>
              <w:rPr>
                <w:rFonts w:asciiTheme="minorHAnsi" w:hAnsiTheme="minorHAnsi" w:cs="Arial"/>
                <w:bCs/>
                <w:iCs/>
                <w:color w:val="0000FF"/>
                <w:sz w:val="16"/>
                <w:szCs w:val="16"/>
                <w:u w:val="single"/>
              </w:rPr>
            </w:pPr>
            <w:r w:rsidRPr="00BB5DF1">
              <w:rPr>
                <w:rFonts w:asciiTheme="minorHAnsi" w:hAnsiTheme="minorHAnsi" w:cs="Arial"/>
                <w:b/>
                <w:i/>
                <w:iCs/>
                <w:sz w:val="16"/>
                <w:szCs w:val="16"/>
              </w:rPr>
              <w:t>How</w:t>
            </w:r>
            <w:r w:rsidRPr="00BB5DF1">
              <w:rPr>
                <w:rFonts w:ascii="Calibri" w:hAnsi="Calibri" w:cs="Arial"/>
                <w:b/>
                <w:i/>
                <w:iCs/>
                <w:sz w:val="16"/>
                <w:szCs w:val="16"/>
              </w:rPr>
              <w:t xml:space="preserve"> to Apply:</w:t>
            </w:r>
            <w:r w:rsidRPr="00BB5DF1">
              <w:rPr>
                <w:rFonts w:ascii="Calibri" w:hAnsi="Calibri" w:cs="Arial"/>
                <w:b/>
                <w:iCs/>
                <w:sz w:val="16"/>
                <w:szCs w:val="16"/>
              </w:rPr>
              <w:t xml:space="preserve"> </w:t>
            </w:r>
            <w:r w:rsidRPr="008C157E">
              <w:rPr>
                <w:rFonts w:ascii="Calibri" w:hAnsi="Calibri" w:cs="Arial"/>
                <w:bCs/>
                <w:iCs/>
                <w:sz w:val="16"/>
                <w:szCs w:val="16"/>
              </w:rPr>
              <w:t>Application must be submitted online by accessing the following URL:</w:t>
            </w:r>
            <w:r w:rsidRPr="008C157E">
              <w:rPr>
                <w:bCs/>
              </w:rPr>
              <w:t xml:space="preserve"> </w:t>
            </w:r>
            <w:hyperlink r:id="rId6" w:history="1">
              <w:r w:rsidR="00DA4852" w:rsidRPr="002B65E4">
                <w:rPr>
                  <w:rStyle w:val="Hyperlink"/>
                  <w:rFonts w:ascii="Calibri" w:hAnsi="Calibri" w:cs="Calibri"/>
                  <w:bCs/>
                  <w:sz w:val="16"/>
                  <w:szCs w:val="16"/>
                </w:rPr>
                <w:t>http://app.hrmonise.com/job/PDF/EA</w:t>
              </w:r>
            </w:hyperlink>
            <w:r w:rsidRPr="008C157E">
              <w:rPr>
                <w:rFonts w:ascii="Calibri" w:hAnsi="Calibri" w:cs="Calibri"/>
                <w:bCs/>
                <w:sz w:val="16"/>
                <w:szCs w:val="16"/>
              </w:rPr>
              <w:t xml:space="preserve"> </w:t>
            </w:r>
            <w:r w:rsidRPr="008C157E">
              <w:rPr>
                <w:rFonts w:ascii="Calibri" w:hAnsi="Calibri" w:cs="Arial"/>
                <w:bCs/>
                <w:iCs/>
                <w:sz w:val="16"/>
                <w:szCs w:val="16"/>
              </w:rPr>
              <w:t>with your CV which must include details of 3</w:t>
            </w:r>
            <w:r>
              <w:rPr>
                <w:rFonts w:ascii="Calibri" w:hAnsi="Calibri" w:cs="Arial"/>
                <w:bCs/>
                <w:iCs/>
                <w:sz w:val="16"/>
                <w:szCs w:val="16"/>
              </w:rPr>
              <w:t xml:space="preserve"> </w:t>
            </w:r>
            <w:r w:rsidRPr="008C157E">
              <w:rPr>
                <w:rFonts w:ascii="Calibri" w:hAnsi="Calibri" w:cs="Arial"/>
                <w:bCs/>
                <w:iCs/>
                <w:sz w:val="16"/>
                <w:szCs w:val="16"/>
              </w:rPr>
              <w:t>professional referees.</w:t>
            </w:r>
          </w:p>
        </w:tc>
      </w:tr>
      <w:tr w:rsidR="008C157E" w14:paraId="7DF54FD6" w14:textId="77777777" w:rsidTr="00CC7B89">
        <w:tc>
          <w:tcPr>
            <w:tcW w:w="7610" w:type="dxa"/>
            <w:shd w:val="clear" w:color="auto" w:fill="000000" w:themeFill="text1"/>
            <w:vAlign w:val="center"/>
          </w:tcPr>
          <w:p w14:paraId="010A29E1" w14:textId="31D38CC9" w:rsidR="008C157E" w:rsidRPr="008C157E" w:rsidRDefault="004376E5" w:rsidP="003466B5">
            <w:pPr>
              <w:spacing w:after="40" w:line="259" w:lineRule="auto"/>
              <w:ind w:right="40"/>
              <w:jc w:val="center"/>
              <w:rPr>
                <w:rFonts w:asciiTheme="minorHAnsi" w:hAnsiTheme="minorHAnsi" w:cs="Arial"/>
                <w:iCs/>
                <w:color w:val="FFFFFF" w:themeColor="background1"/>
                <w:sz w:val="16"/>
                <w:szCs w:val="16"/>
              </w:rPr>
            </w:pPr>
            <w:r>
              <w:rPr>
                <w:rFonts w:ascii="Calibri" w:hAnsi="Calibri" w:cs="Arial"/>
                <w:bCs/>
                <w:iCs/>
                <w:smallCaps/>
                <w:color w:val="FFFFFF" w:themeColor="background1"/>
                <w:sz w:val="48"/>
                <w:szCs w:val="48"/>
                <w:lang w:val="en-US" w:eastAsia="en-AU"/>
              </w:rPr>
              <w:t>PROGRAMME ASSISTANT</w:t>
            </w:r>
          </w:p>
        </w:tc>
      </w:tr>
      <w:tr w:rsidR="008C157E" w14:paraId="17E7A9DB" w14:textId="77777777" w:rsidTr="00CC7B89">
        <w:trPr>
          <w:trHeight w:val="4470"/>
        </w:trPr>
        <w:tc>
          <w:tcPr>
            <w:tcW w:w="7610" w:type="dxa"/>
          </w:tcPr>
          <w:p w14:paraId="46981A65" w14:textId="450B594C" w:rsidR="008C157E" w:rsidRDefault="004376E5" w:rsidP="007E3303">
            <w:pPr>
              <w:spacing w:before="20" w:after="20" w:line="259" w:lineRule="auto"/>
              <w:ind w:right="40"/>
              <w:jc w:val="both"/>
              <w:rPr>
                <w:rFonts w:asciiTheme="minorHAnsi" w:hAnsiTheme="minorHAnsi" w:cs="Arial"/>
                <w:iCs/>
                <w:sz w:val="16"/>
                <w:szCs w:val="16"/>
              </w:rPr>
            </w:pPr>
            <w:r w:rsidRPr="004376E5">
              <w:rPr>
                <w:rFonts w:asciiTheme="minorHAnsi" w:hAnsiTheme="minorHAnsi" w:cs="Arial"/>
                <w:iCs/>
                <w:sz w:val="16"/>
                <w:szCs w:val="16"/>
              </w:rPr>
              <w:t xml:space="preserve">The role is responsible for </w:t>
            </w:r>
            <w:r w:rsidRPr="001A7C40">
              <w:rPr>
                <w:rFonts w:ascii="Calibri" w:hAnsi="Calibri" w:cs="Arial"/>
                <w:bCs/>
                <w:sz w:val="16"/>
                <w:szCs w:val="16"/>
              </w:rPr>
              <w:t>providing</w:t>
            </w:r>
            <w:r w:rsidRPr="004376E5">
              <w:rPr>
                <w:rFonts w:asciiTheme="minorHAnsi" w:hAnsiTheme="minorHAnsi" w:cs="Arial"/>
                <w:iCs/>
                <w:sz w:val="16"/>
                <w:szCs w:val="16"/>
              </w:rPr>
              <w:t xml:space="preserve"> efficient secretarial, clerical and administrative support on a daily basis. The Programme Assistant will support and assist the Director Operations and Inclusive Development teams as and when directed with all necessary tasks. S/He reports to the Director Operations</w:t>
            </w:r>
            <w:r w:rsidR="00026C2E">
              <w:rPr>
                <w:rFonts w:asciiTheme="minorHAnsi" w:hAnsiTheme="minorHAnsi" w:cs="Arial"/>
                <w:iCs/>
                <w:sz w:val="16"/>
                <w:szCs w:val="16"/>
              </w:rPr>
              <w:t xml:space="preserve"> </w:t>
            </w:r>
            <w:r w:rsidR="00026C2E">
              <w:rPr>
                <w:rFonts w:ascii="Calibri" w:hAnsi="Calibri" w:cs="Arial"/>
                <w:bCs/>
                <w:sz w:val="16"/>
                <w:szCs w:val="16"/>
              </w:rPr>
              <w:t xml:space="preserve">and will be responsible for driving and achieving the following critical </w:t>
            </w:r>
            <w:r w:rsidR="00CC7B89">
              <w:rPr>
                <w:rFonts w:ascii="Calibri" w:hAnsi="Calibri" w:cs="Arial"/>
                <w:bCs/>
                <w:sz w:val="16"/>
                <w:szCs w:val="16"/>
              </w:rPr>
              <w:t>outcomes:</w:t>
            </w:r>
          </w:p>
          <w:p w14:paraId="3685CE84" w14:textId="5F64A9B4" w:rsidR="00026C2E" w:rsidRDefault="004376E5" w:rsidP="00853009">
            <w:pPr>
              <w:pStyle w:val="ListParagraph"/>
              <w:numPr>
                <w:ilvl w:val="0"/>
                <w:numId w:val="1"/>
              </w:numPr>
              <w:suppressAutoHyphens w:val="0"/>
              <w:autoSpaceDN/>
              <w:ind w:left="273" w:right="96" w:hanging="273"/>
              <w:textAlignment w:val="auto"/>
              <w:rPr>
                <w:rFonts w:asciiTheme="minorHAnsi" w:hAnsiTheme="minorHAnsi" w:cs="Arial"/>
                <w:iCs/>
                <w:sz w:val="16"/>
                <w:szCs w:val="16"/>
              </w:rPr>
            </w:pPr>
            <w:r>
              <w:rPr>
                <w:rFonts w:asciiTheme="minorHAnsi" w:hAnsiTheme="minorHAnsi" w:cs="Arial"/>
                <w:b/>
                <w:iCs/>
                <w:sz w:val="16"/>
                <w:szCs w:val="16"/>
                <w:lang w:eastAsia="en-AU"/>
              </w:rPr>
              <w:t>Effective administrative duties delivered</w:t>
            </w:r>
          </w:p>
          <w:p w14:paraId="69C70993" w14:textId="77777777" w:rsidR="004376E5" w:rsidRPr="004376E5" w:rsidRDefault="004376E5" w:rsidP="004376E5">
            <w:pPr>
              <w:numPr>
                <w:ilvl w:val="1"/>
                <w:numId w:val="1"/>
              </w:numPr>
              <w:suppressAutoHyphens w:val="0"/>
              <w:autoSpaceDN/>
              <w:spacing w:line="259" w:lineRule="auto"/>
              <w:ind w:left="698"/>
              <w:textAlignment w:val="auto"/>
              <w:rPr>
                <w:rFonts w:asciiTheme="minorHAnsi" w:hAnsiTheme="minorHAnsi" w:cs="Arial"/>
                <w:b/>
                <w:iCs/>
                <w:sz w:val="16"/>
                <w:szCs w:val="16"/>
              </w:rPr>
            </w:pPr>
            <w:r w:rsidRPr="004376E5">
              <w:rPr>
                <w:rFonts w:asciiTheme="minorHAnsi" w:hAnsiTheme="minorHAnsi" w:cs="Arial"/>
                <w:b/>
                <w:iCs/>
                <w:sz w:val="16"/>
                <w:szCs w:val="16"/>
              </w:rPr>
              <w:t xml:space="preserve">Systematic filing and storage of documents developed, implemented and maintained </w:t>
            </w:r>
          </w:p>
          <w:p w14:paraId="102A2D8E" w14:textId="13C73023" w:rsidR="00026C2E" w:rsidRPr="00982CC1" w:rsidRDefault="004376E5" w:rsidP="004376E5">
            <w:pPr>
              <w:numPr>
                <w:ilvl w:val="1"/>
                <w:numId w:val="1"/>
              </w:numPr>
              <w:suppressAutoHyphens w:val="0"/>
              <w:autoSpaceDN/>
              <w:spacing w:line="259" w:lineRule="auto"/>
              <w:ind w:left="698"/>
              <w:textAlignment w:val="auto"/>
              <w:rPr>
                <w:rFonts w:asciiTheme="minorHAnsi" w:hAnsiTheme="minorHAnsi" w:cs="Arial"/>
                <w:b/>
                <w:iCs/>
                <w:sz w:val="16"/>
                <w:szCs w:val="16"/>
              </w:rPr>
            </w:pPr>
            <w:r w:rsidRPr="004376E5">
              <w:rPr>
                <w:rFonts w:asciiTheme="minorHAnsi" w:hAnsiTheme="minorHAnsi" w:cs="Arial"/>
                <w:b/>
                <w:iCs/>
                <w:sz w:val="16"/>
                <w:szCs w:val="16"/>
              </w:rPr>
              <w:t>Asset register maintained and reporting ensured</w:t>
            </w:r>
          </w:p>
          <w:p w14:paraId="5475C99D" w14:textId="27C08E21" w:rsidR="00026C2E" w:rsidRPr="00982CC1" w:rsidRDefault="004376E5" w:rsidP="00982CC1">
            <w:pPr>
              <w:pStyle w:val="ListParagraph"/>
              <w:numPr>
                <w:ilvl w:val="0"/>
                <w:numId w:val="1"/>
              </w:numPr>
              <w:suppressAutoHyphens w:val="0"/>
              <w:autoSpaceDN/>
              <w:spacing w:line="259" w:lineRule="auto"/>
              <w:ind w:left="273" w:right="96" w:hanging="273"/>
              <w:textAlignment w:val="auto"/>
              <w:rPr>
                <w:rFonts w:asciiTheme="minorHAnsi" w:hAnsiTheme="minorHAnsi" w:cs="Arial"/>
                <w:b/>
                <w:iCs/>
                <w:sz w:val="16"/>
                <w:szCs w:val="16"/>
              </w:rPr>
            </w:pPr>
            <w:r>
              <w:rPr>
                <w:rFonts w:asciiTheme="minorHAnsi" w:hAnsiTheme="minorHAnsi" w:cs="Arial"/>
                <w:b/>
                <w:iCs/>
                <w:sz w:val="16"/>
                <w:szCs w:val="16"/>
              </w:rPr>
              <w:t>Provision of secretarial assistance to the Director Operations</w:t>
            </w:r>
          </w:p>
          <w:p w14:paraId="604CEE64" w14:textId="77777777" w:rsidR="004C0434" w:rsidRPr="004C0434" w:rsidRDefault="004C0434" w:rsidP="004C0434">
            <w:pPr>
              <w:numPr>
                <w:ilvl w:val="1"/>
                <w:numId w:val="1"/>
              </w:numPr>
              <w:suppressAutoHyphens w:val="0"/>
              <w:autoSpaceDN/>
              <w:spacing w:line="259" w:lineRule="auto"/>
              <w:ind w:left="698"/>
              <w:textAlignment w:val="auto"/>
              <w:rPr>
                <w:rFonts w:asciiTheme="minorHAnsi" w:hAnsiTheme="minorHAnsi" w:cs="Arial"/>
                <w:b/>
                <w:iCs/>
                <w:sz w:val="16"/>
                <w:szCs w:val="16"/>
              </w:rPr>
            </w:pPr>
            <w:r w:rsidRPr="004C0434">
              <w:rPr>
                <w:rFonts w:asciiTheme="minorHAnsi" w:hAnsiTheme="minorHAnsi" w:cs="Arial"/>
                <w:b/>
                <w:iCs/>
                <w:sz w:val="16"/>
                <w:szCs w:val="16"/>
              </w:rPr>
              <w:t>Meetings minutes at Management and Staff meetings are taken and distributed as required</w:t>
            </w:r>
          </w:p>
          <w:p w14:paraId="267C6E60" w14:textId="02625217" w:rsidR="00026C2E" w:rsidRPr="00982CC1" w:rsidRDefault="004C0434" w:rsidP="004C0434">
            <w:pPr>
              <w:numPr>
                <w:ilvl w:val="1"/>
                <w:numId w:val="1"/>
              </w:numPr>
              <w:suppressAutoHyphens w:val="0"/>
              <w:autoSpaceDN/>
              <w:spacing w:line="259" w:lineRule="auto"/>
              <w:ind w:left="698"/>
              <w:textAlignment w:val="auto"/>
              <w:rPr>
                <w:rFonts w:asciiTheme="minorHAnsi" w:hAnsiTheme="minorHAnsi" w:cs="Arial"/>
                <w:b/>
                <w:iCs/>
                <w:sz w:val="16"/>
                <w:szCs w:val="16"/>
              </w:rPr>
            </w:pPr>
            <w:r w:rsidRPr="004C0434">
              <w:rPr>
                <w:rFonts w:asciiTheme="minorHAnsi" w:hAnsiTheme="minorHAnsi" w:cs="Arial"/>
                <w:b/>
                <w:iCs/>
                <w:sz w:val="16"/>
                <w:szCs w:val="16"/>
              </w:rPr>
              <w:t>OPD reports collated and submitted when required</w:t>
            </w:r>
          </w:p>
          <w:p w14:paraId="5CE95321" w14:textId="513F9CF9" w:rsidR="00026C2E" w:rsidRDefault="004C0434" w:rsidP="00982CC1">
            <w:pPr>
              <w:pStyle w:val="ListParagraph"/>
              <w:numPr>
                <w:ilvl w:val="0"/>
                <w:numId w:val="1"/>
              </w:numPr>
              <w:suppressAutoHyphens w:val="0"/>
              <w:autoSpaceDN/>
              <w:spacing w:line="259" w:lineRule="auto"/>
              <w:ind w:left="273" w:right="96" w:hanging="273"/>
              <w:textAlignment w:val="auto"/>
              <w:rPr>
                <w:rFonts w:asciiTheme="minorHAnsi" w:hAnsiTheme="minorHAnsi" w:cs="Arial"/>
                <w:b/>
                <w:iCs/>
                <w:sz w:val="16"/>
                <w:szCs w:val="16"/>
              </w:rPr>
            </w:pPr>
            <w:r>
              <w:rPr>
                <w:rFonts w:asciiTheme="minorHAnsi" w:hAnsiTheme="minorHAnsi" w:cs="Arial"/>
                <w:b/>
                <w:iCs/>
                <w:sz w:val="16"/>
                <w:szCs w:val="16"/>
              </w:rPr>
              <w:t>Provision of efficient program support</w:t>
            </w:r>
          </w:p>
          <w:p w14:paraId="1B7F522C" w14:textId="6BE9577B" w:rsidR="004C0434" w:rsidRPr="004C0434" w:rsidRDefault="004C0434" w:rsidP="004C0434">
            <w:pPr>
              <w:numPr>
                <w:ilvl w:val="1"/>
                <w:numId w:val="1"/>
              </w:numPr>
              <w:suppressAutoHyphens w:val="0"/>
              <w:autoSpaceDN/>
              <w:spacing w:line="259" w:lineRule="auto"/>
              <w:ind w:left="698"/>
              <w:textAlignment w:val="auto"/>
              <w:rPr>
                <w:rFonts w:asciiTheme="minorHAnsi" w:hAnsiTheme="minorHAnsi" w:cs="Arial"/>
                <w:b/>
                <w:iCs/>
                <w:sz w:val="16"/>
                <w:szCs w:val="16"/>
              </w:rPr>
            </w:pPr>
            <w:r>
              <w:rPr>
                <w:rFonts w:asciiTheme="minorHAnsi" w:hAnsiTheme="minorHAnsi" w:cs="Arial"/>
                <w:b/>
                <w:iCs/>
                <w:sz w:val="16"/>
                <w:szCs w:val="16"/>
              </w:rPr>
              <w:t>Assistance in project management, u</w:t>
            </w:r>
            <w:r w:rsidRPr="004C0434">
              <w:rPr>
                <w:rFonts w:asciiTheme="minorHAnsi" w:hAnsiTheme="minorHAnsi" w:cs="Arial"/>
                <w:b/>
                <w:iCs/>
                <w:sz w:val="16"/>
                <w:szCs w:val="16"/>
              </w:rPr>
              <w:t>pdating and maintaining database pre and post project</w:t>
            </w:r>
          </w:p>
          <w:p w14:paraId="1075D40D" w14:textId="063770A5" w:rsidR="004C0434" w:rsidRPr="00982CC1" w:rsidRDefault="004C0434" w:rsidP="004C0434">
            <w:pPr>
              <w:numPr>
                <w:ilvl w:val="1"/>
                <w:numId w:val="1"/>
              </w:numPr>
              <w:suppressAutoHyphens w:val="0"/>
              <w:autoSpaceDN/>
              <w:spacing w:line="259" w:lineRule="auto"/>
              <w:ind w:left="698"/>
              <w:textAlignment w:val="auto"/>
              <w:rPr>
                <w:rFonts w:asciiTheme="minorHAnsi" w:hAnsiTheme="minorHAnsi" w:cs="Arial"/>
                <w:b/>
                <w:iCs/>
                <w:sz w:val="16"/>
                <w:szCs w:val="16"/>
              </w:rPr>
            </w:pPr>
            <w:r w:rsidRPr="004C0434">
              <w:rPr>
                <w:rFonts w:asciiTheme="minorHAnsi" w:hAnsiTheme="minorHAnsi" w:cs="Arial"/>
                <w:b/>
                <w:iCs/>
                <w:sz w:val="16"/>
                <w:szCs w:val="16"/>
              </w:rPr>
              <w:t>Ensure effective liaison with key stakeholders</w:t>
            </w:r>
          </w:p>
          <w:p w14:paraId="4CC53014" w14:textId="11EC455D" w:rsidR="004C0434" w:rsidRPr="00941F21" w:rsidRDefault="004C0434" w:rsidP="004C0434">
            <w:pPr>
              <w:spacing w:after="40" w:line="259" w:lineRule="auto"/>
              <w:ind w:right="40"/>
              <w:jc w:val="both"/>
              <w:rPr>
                <w:lang w:val="en-GB"/>
              </w:rPr>
            </w:pPr>
            <w:r w:rsidRPr="00941F21">
              <w:rPr>
                <w:rFonts w:asciiTheme="minorHAnsi" w:hAnsiTheme="minorHAnsi" w:cs="Arial"/>
                <w:iCs/>
                <w:sz w:val="16"/>
                <w:szCs w:val="16"/>
              </w:rPr>
              <w:t xml:space="preserve">The </w:t>
            </w:r>
            <w:r w:rsidRPr="00982CC1">
              <w:rPr>
                <w:rFonts w:ascii="Calibri" w:hAnsi="Calibri" w:cs="Arial"/>
                <w:bCs/>
                <w:sz w:val="16"/>
                <w:szCs w:val="16"/>
              </w:rPr>
              <w:t>person</w:t>
            </w:r>
            <w:r w:rsidRPr="00941F21">
              <w:rPr>
                <w:rFonts w:asciiTheme="minorHAnsi" w:hAnsiTheme="minorHAnsi" w:cs="Arial"/>
                <w:iCs/>
                <w:sz w:val="16"/>
                <w:szCs w:val="16"/>
              </w:rPr>
              <w:t xml:space="preserve"> we seek wil</w:t>
            </w:r>
            <w:r>
              <w:rPr>
                <w:rFonts w:asciiTheme="minorHAnsi" w:hAnsiTheme="minorHAnsi" w:cs="Arial"/>
                <w:iCs/>
                <w:sz w:val="16"/>
                <w:szCs w:val="16"/>
              </w:rPr>
              <w:t xml:space="preserve">l have a Degree in Public Administration and Management and a minimum 5 years’ experience a similar field. Experience working in the disability sector is </w:t>
            </w:r>
            <w:r w:rsidR="00207AC5">
              <w:rPr>
                <w:rFonts w:asciiTheme="minorHAnsi" w:hAnsiTheme="minorHAnsi" w:cs="Arial"/>
                <w:iCs/>
                <w:sz w:val="16"/>
                <w:szCs w:val="16"/>
              </w:rPr>
              <w:t xml:space="preserve">an </w:t>
            </w:r>
            <w:r>
              <w:rPr>
                <w:rFonts w:asciiTheme="minorHAnsi" w:hAnsiTheme="minorHAnsi" w:cs="Arial"/>
                <w:iCs/>
                <w:sz w:val="16"/>
                <w:szCs w:val="16"/>
              </w:rPr>
              <w:t xml:space="preserve">advantage with an excellent organisation skills and networks. The candidate </w:t>
            </w:r>
            <w:r w:rsidRPr="00650675">
              <w:rPr>
                <w:rFonts w:asciiTheme="minorHAnsi" w:hAnsiTheme="minorHAnsi" w:cs="Arial"/>
                <w:iCs/>
                <w:sz w:val="16"/>
                <w:szCs w:val="16"/>
                <w:u w:val="single"/>
              </w:rPr>
              <w:t>must</w:t>
            </w:r>
            <w:r>
              <w:rPr>
                <w:rFonts w:asciiTheme="minorHAnsi" w:hAnsiTheme="minorHAnsi" w:cs="Arial"/>
                <w:iCs/>
                <w:sz w:val="16"/>
                <w:szCs w:val="16"/>
              </w:rPr>
              <w:t xml:space="preserve"> possess the following: </w:t>
            </w:r>
          </w:p>
          <w:p w14:paraId="4A9EDD77" w14:textId="4BA2F320" w:rsidR="00167BB4" w:rsidRDefault="00167BB4" w:rsidP="00167BB4">
            <w:pPr>
              <w:pStyle w:val="ListParagraph"/>
              <w:numPr>
                <w:ilvl w:val="0"/>
                <w:numId w:val="1"/>
              </w:numPr>
              <w:suppressAutoHyphens w:val="0"/>
              <w:autoSpaceDN/>
              <w:ind w:left="272" w:right="96" w:hanging="272"/>
              <w:textAlignment w:val="auto"/>
              <w:rPr>
                <w:rFonts w:asciiTheme="minorHAnsi" w:hAnsiTheme="minorHAnsi" w:cs="Arial"/>
                <w:b/>
                <w:iCs/>
                <w:sz w:val="16"/>
                <w:szCs w:val="16"/>
                <w:lang w:eastAsia="en-AU"/>
              </w:rPr>
            </w:pPr>
            <w:r w:rsidRPr="001047BE">
              <w:rPr>
                <w:rFonts w:asciiTheme="minorHAnsi" w:hAnsiTheme="minorHAnsi" w:cs="Arial"/>
                <w:b/>
                <w:iCs/>
                <w:sz w:val="16"/>
                <w:szCs w:val="16"/>
                <w:lang w:eastAsia="en-AU"/>
              </w:rPr>
              <w:t>A</w:t>
            </w:r>
            <w:r>
              <w:rPr>
                <w:rFonts w:asciiTheme="minorHAnsi" w:hAnsiTheme="minorHAnsi" w:cs="Arial"/>
                <w:b/>
                <w:iCs/>
                <w:sz w:val="16"/>
                <w:szCs w:val="16"/>
                <w:lang w:eastAsia="en-AU"/>
              </w:rPr>
              <w:t xml:space="preserve"> Diploma in Management, Secretarial or a related field</w:t>
            </w:r>
          </w:p>
          <w:p w14:paraId="5033EBA2" w14:textId="0B8A1045" w:rsidR="00167BB4" w:rsidRPr="00167BB4" w:rsidRDefault="00167BB4" w:rsidP="00167BB4">
            <w:pPr>
              <w:pStyle w:val="ListParagraph"/>
              <w:numPr>
                <w:ilvl w:val="0"/>
                <w:numId w:val="1"/>
              </w:numPr>
              <w:suppressAutoHyphens w:val="0"/>
              <w:autoSpaceDN/>
              <w:ind w:left="272" w:right="96" w:hanging="272"/>
              <w:textAlignment w:val="auto"/>
              <w:rPr>
                <w:rFonts w:asciiTheme="minorHAnsi" w:hAnsiTheme="minorHAnsi" w:cs="Arial"/>
                <w:b/>
                <w:iCs/>
                <w:sz w:val="16"/>
                <w:szCs w:val="16"/>
                <w:lang w:eastAsia="en-AU"/>
              </w:rPr>
            </w:pPr>
            <w:r w:rsidRPr="00167BB4">
              <w:rPr>
                <w:rFonts w:asciiTheme="minorHAnsi" w:hAnsiTheme="minorHAnsi" w:cs="Arial"/>
                <w:b/>
                <w:iCs/>
                <w:sz w:val="16"/>
                <w:szCs w:val="16"/>
                <w:lang w:eastAsia="en-AU"/>
              </w:rPr>
              <w:t>Working knowledge of Microsoft Office Working knowledge of Xero accounting software</w:t>
            </w:r>
          </w:p>
          <w:p w14:paraId="72E39066" w14:textId="77777777" w:rsidR="00167BB4" w:rsidRPr="00167BB4" w:rsidRDefault="00167BB4" w:rsidP="00167BB4">
            <w:pPr>
              <w:pStyle w:val="ListParagraph"/>
              <w:numPr>
                <w:ilvl w:val="0"/>
                <w:numId w:val="1"/>
              </w:numPr>
              <w:suppressAutoHyphens w:val="0"/>
              <w:autoSpaceDN/>
              <w:ind w:left="272" w:right="96" w:hanging="272"/>
              <w:textAlignment w:val="auto"/>
              <w:rPr>
                <w:rFonts w:asciiTheme="minorHAnsi" w:hAnsiTheme="minorHAnsi" w:cs="Arial"/>
                <w:b/>
                <w:iCs/>
                <w:sz w:val="16"/>
                <w:szCs w:val="16"/>
                <w:lang w:eastAsia="en-AU"/>
              </w:rPr>
            </w:pPr>
            <w:r w:rsidRPr="00167BB4">
              <w:rPr>
                <w:rFonts w:asciiTheme="minorHAnsi" w:hAnsiTheme="minorHAnsi" w:cs="Arial"/>
                <w:b/>
                <w:iCs/>
                <w:sz w:val="16"/>
                <w:szCs w:val="16"/>
                <w:lang w:eastAsia="en-AU"/>
              </w:rPr>
              <w:t>Excellent customer service attitude</w:t>
            </w:r>
          </w:p>
          <w:p w14:paraId="0F4FB029" w14:textId="1F277E23" w:rsidR="00026C2E" w:rsidRDefault="00167BB4" w:rsidP="00167BB4">
            <w:pPr>
              <w:pStyle w:val="ListParagraph"/>
              <w:numPr>
                <w:ilvl w:val="0"/>
                <w:numId w:val="1"/>
              </w:numPr>
              <w:suppressAutoHyphens w:val="0"/>
              <w:autoSpaceDN/>
              <w:ind w:left="272" w:right="96" w:hanging="272"/>
              <w:textAlignment w:val="auto"/>
              <w:rPr>
                <w:rFonts w:asciiTheme="minorHAnsi" w:hAnsiTheme="minorHAnsi" w:cs="Arial"/>
                <w:b/>
                <w:iCs/>
                <w:sz w:val="16"/>
                <w:szCs w:val="16"/>
              </w:rPr>
            </w:pPr>
            <w:r w:rsidRPr="00167BB4">
              <w:rPr>
                <w:rFonts w:asciiTheme="minorHAnsi" w:hAnsiTheme="minorHAnsi" w:cs="Arial"/>
                <w:b/>
                <w:iCs/>
                <w:sz w:val="16"/>
                <w:szCs w:val="16"/>
                <w:lang w:eastAsia="en-AU"/>
              </w:rPr>
              <w:t>Excellent report writing skills and presentation</w:t>
            </w:r>
          </w:p>
          <w:p w14:paraId="0BD7C7FD" w14:textId="77777777" w:rsidR="000B0974" w:rsidRPr="007E3303" w:rsidRDefault="000B0974" w:rsidP="000B0974">
            <w:pPr>
              <w:suppressAutoHyphens w:val="0"/>
              <w:autoSpaceDN/>
              <w:spacing w:after="40" w:line="259" w:lineRule="auto"/>
              <w:textAlignment w:val="auto"/>
              <w:rPr>
                <w:rFonts w:asciiTheme="minorHAnsi" w:hAnsiTheme="minorHAnsi" w:cs="Arial"/>
                <w:iCs/>
                <w:sz w:val="2"/>
                <w:szCs w:val="14"/>
              </w:rPr>
            </w:pPr>
          </w:p>
          <w:p w14:paraId="6F407C26" w14:textId="0F799CE4" w:rsidR="00F95F81" w:rsidRPr="00BC0E9E" w:rsidRDefault="00CC7B89" w:rsidP="00CC7B89">
            <w:pPr>
              <w:suppressAutoHyphens w:val="0"/>
              <w:autoSpaceDN/>
              <w:spacing w:after="40" w:line="259" w:lineRule="auto"/>
              <w:textAlignment w:val="auto"/>
              <w:rPr>
                <w:rFonts w:asciiTheme="minorHAnsi" w:hAnsiTheme="minorHAnsi" w:cs="Arial"/>
                <w:iCs/>
                <w:sz w:val="16"/>
                <w:szCs w:val="16"/>
              </w:rPr>
            </w:pPr>
            <w:r w:rsidRPr="00BB5DF1">
              <w:rPr>
                <w:rFonts w:asciiTheme="minorHAnsi" w:hAnsiTheme="minorHAnsi" w:cs="Arial"/>
                <w:b/>
                <w:i/>
                <w:iCs/>
                <w:sz w:val="16"/>
                <w:szCs w:val="16"/>
              </w:rPr>
              <w:t>How</w:t>
            </w:r>
            <w:r w:rsidRPr="00BB5DF1">
              <w:rPr>
                <w:rFonts w:ascii="Calibri" w:hAnsi="Calibri" w:cs="Arial"/>
                <w:b/>
                <w:i/>
                <w:iCs/>
                <w:sz w:val="16"/>
                <w:szCs w:val="16"/>
              </w:rPr>
              <w:t xml:space="preserve"> to Apply:</w:t>
            </w:r>
            <w:r w:rsidRPr="00BB5DF1">
              <w:rPr>
                <w:rFonts w:ascii="Calibri" w:hAnsi="Calibri" w:cs="Arial"/>
                <w:b/>
                <w:iCs/>
                <w:sz w:val="16"/>
                <w:szCs w:val="16"/>
              </w:rPr>
              <w:t xml:space="preserve"> </w:t>
            </w:r>
            <w:r w:rsidRPr="008C157E">
              <w:rPr>
                <w:rFonts w:ascii="Calibri" w:hAnsi="Calibri" w:cs="Arial"/>
                <w:bCs/>
                <w:iCs/>
                <w:sz w:val="16"/>
                <w:szCs w:val="16"/>
              </w:rPr>
              <w:t>Application must be submitted online by accessing the following URL:</w:t>
            </w:r>
            <w:r w:rsidRPr="008C157E">
              <w:rPr>
                <w:bCs/>
              </w:rPr>
              <w:t xml:space="preserve"> </w:t>
            </w:r>
            <w:hyperlink r:id="rId7" w:history="1">
              <w:r w:rsidRPr="00F169A8">
                <w:rPr>
                  <w:rStyle w:val="Hyperlink"/>
                  <w:rFonts w:ascii="Calibri" w:hAnsi="Calibri" w:cs="Calibri"/>
                  <w:bCs/>
                  <w:sz w:val="16"/>
                  <w:szCs w:val="16"/>
                </w:rPr>
                <w:t>http://app.hrmonise.com/job/PDF/</w:t>
              </w:r>
            </w:hyperlink>
            <w:r w:rsidR="00167BB4">
              <w:rPr>
                <w:rStyle w:val="Hyperlink"/>
                <w:rFonts w:ascii="Calibri" w:hAnsi="Calibri" w:cs="Calibri"/>
                <w:bCs/>
                <w:sz w:val="16"/>
                <w:szCs w:val="16"/>
              </w:rPr>
              <w:t>PA</w:t>
            </w:r>
            <w:r w:rsidRPr="008C157E">
              <w:rPr>
                <w:rFonts w:ascii="Calibri" w:hAnsi="Calibri" w:cs="Calibri"/>
                <w:bCs/>
                <w:sz w:val="16"/>
                <w:szCs w:val="16"/>
              </w:rPr>
              <w:t xml:space="preserve"> </w:t>
            </w:r>
            <w:r w:rsidRPr="008C157E">
              <w:rPr>
                <w:rFonts w:ascii="Calibri" w:hAnsi="Calibri" w:cs="Arial"/>
                <w:bCs/>
                <w:iCs/>
                <w:sz w:val="16"/>
                <w:szCs w:val="16"/>
              </w:rPr>
              <w:t>with your CV which must include details of 3</w:t>
            </w:r>
            <w:r>
              <w:rPr>
                <w:rFonts w:ascii="Calibri" w:hAnsi="Calibri" w:cs="Arial"/>
                <w:bCs/>
                <w:iCs/>
                <w:sz w:val="16"/>
                <w:szCs w:val="16"/>
              </w:rPr>
              <w:t xml:space="preserve"> </w:t>
            </w:r>
            <w:r w:rsidRPr="008C157E">
              <w:rPr>
                <w:rFonts w:ascii="Calibri" w:hAnsi="Calibri" w:cs="Arial"/>
                <w:bCs/>
                <w:iCs/>
                <w:sz w:val="16"/>
                <w:szCs w:val="16"/>
              </w:rPr>
              <w:t>professional referees.</w:t>
            </w:r>
          </w:p>
        </w:tc>
      </w:tr>
      <w:tr w:rsidR="003466B5" w14:paraId="738A6DC1" w14:textId="77777777" w:rsidTr="00CC7B89">
        <w:tc>
          <w:tcPr>
            <w:tcW w:w="7610" w:type="dxa"/>
            <w:shd w:val="clear" w:color="auto" w:fill="000000" w:themeFill="text1"/>
          </w:tcPr>
          <w:p w14:paraId="4B6B6EE7" w14:textId="0FA22C32" w:rsidR="003466B5" w:rsidRDefault="00167BB4" w:rsidP="008A464F">
            <w:pPr>
              <w:spacing w:after="40" w:line="259" w:lineRule="auto"/>
              <w:ind w:right="40"/>
              <w:jc w:val="center"/>
              <w:rPr>
                <w:rFonts w:asciiTheme="minorHAnsi" w:hAnsiTheme="minorHAnsi" w:cs="Arial"/>
                <w:iCs/>
                <w:sz w:val="16"/>
                <w:szCs w:val="16"/>
              </w:rPr>
            </w:pPr>
            <w:r>
              <w:rPr>
                <w:rFonts w:ascii="Calibri" w:hAnsi="Calibri" w:cs="Arial"/>
                <w:bCs/>
                <w:iCs/>
                <w:smallCaps/>
                <w:color w:val="FFFFFF" w:themeColor="background1"/>
                <w:sz w:val="44"/>
                <w:szCs w:val="46"/>
                <w:lang w:val="en-US" w:eastAsia="en-AU"/>
              </w:rPr>
              <w:t>DRIVER AND OFFICE ASSISTANT</w:t>
            </w:r>
          </w:p>
        </w:tc>
      </w:tr>
      <w:tr w:rsidR="003466B5" w14:paraId="4C8CB021" w14:textId="77777777" w:rsidTr="00CC7B89">
        <w:tc>
          <w:tcPr>
            <w:tcW w:w="7610" w:type="dxa"/>
          </w:tcPr>
          <w:p w14:paraId="5A979655" w14:textId="6693D499" w:rsidR="00026C2E" w:rsidRPr="00026C2E" w:rsidRDefault="00425782" w:rsidP="007E3303">
            <w:pPr>
              <w:spacing w:before="20" w:after="20" w:line="259" w:lineRule="auto"/>
              <w:ind w:right="40"/>
              <w:jc w:val="both"/>
              <w:rPr>
                <w:rFonts w:asciiTheme="minorHAnsi" w:hAnsiTheme="minorHAnsi" w:cs="Arial"/>
                <w:iCs/>
                <w:sz w:val="16"/>
                <w:szCs w:val="16"/>
              </w:rPr>
            </w:pPr>
            <w:r>
              <w:rPr>
                <w:rFonts w:ascii="Calibri" w:hAnsi="Calibri" w:cs="Arial"/>
                <w:bCs/>
                <w:sz w:val="16"/>
                <w:szCs w:val="16"/>
              </w:rPr>
              <w:t xml:space="preserve">The </w:t>
            </w:r>
            <w:r w:rsidR="00167BB4">
              <w:rPr>
                <w:rFonts w:ascii="Calibri" w:hAnsi="Calibri" w:cs="Arial"/>
                <w:bCs/>
                <w:sz w:val="16"/>
                <w:szCs w:val="16"/>
              </w:rPr>
              <w:t xml:space="preserve">role is </w:t>
            </w:r>
            <w:r w:rsidR="00026C2E" w:rsidRPr="00A21EFA">
              <w:rPr>
                <w:rFonts w:ascii="Calibri" w:hAnsi="Calibri" w:cs="Arial"/>
                <w:bCs/>
                <w:sz w:val="16"/>
                <w:szCs w:val="16"/>
              </w:rPr>
              <w:t>responsible</w:t>
            </w:r>
            <w:r w:rsidR="00167BB4" w:rsidRPr="00167BB4">
              <w:rPr>
                <w:rFonts w:ascii="Calibri" w:hAnsi="Calibri" w:cs="Arial"/>
                <w:bCs/>
                <w:sz w:val="16"/>
                <w:szCs w:val="16"/>
              </w:rPr>
              <w:t xml:space="preserve"> for all driving duties, maintenance of vehicle and provides responsive and prompt administrative and receptionist support for the efficient operations of the PDF Office including assisting in procurement and property/office management</w:t>
            </w:r>
            <w:r w:rsidR="00167BB4">
              <w:rPr>
                <w:rFonts w:ascii="Calibri" w:hAnsi="Calibri" w:cs="Arial"/>
                <w:bCs/>
                <w:sz w:val="16"/>
                <w:szCs w:val="16"/>
              </w:rPr>
              <w:t xml:space="preserve">. </w:t>
            </w:r>
            <w:r w:rsidR="00026C2E" w:rsidRPr="00A21EFA">
              <w:rPr>
                <w:rFonts w:ascii="Calibri" w:hAnsi="Calibri" w:cs="Arial"/>
                <w:bCs/>
                <w:sz w:val="16"/>
                <w:szCs w:val="16"/>
              </w:rPr>
              <w:t xml:space="preserve">The role reports directly to the </w:t>
            </w:r>
            <w:r w:rsidR="00167BB4">
              <w:rPr>
                <w:rFonts w:ascii="Calibri" w:hAnsi="Calibri" w:cs="Arial"/>
                <w:bCs/>
                <w:sz w:val="16"/>
                <w:szCs w:val="16"/>
              </w:rPr>
              <w:t>Manager Finance and Corporate Services</w:t>
            </w:r>
            <w:r w:rsidR="00026C2E">
              <w:rPr>
                <w:rFonts w:ascii="Calibri" w:hAnsi="Calibri" w:cs="Arial"/>
                <w:bCs/>
                <w:sz w:val="16"/>
                <w:szCs w:val="16"/>
              </w:rPr>
              <w:t xml:space="preserve"> and will be responsible for driving and achieving the following critical outcomes:</w:t>
            </w:r>
          </w:p>
          <w:p w14:paraId="5E0B22AE" w14:textId="449A65A5" w:rsidR="008A464F" w:rsidRPr="00026C2E" w:rsidRDefault="00A53CD0" w:rsidP="00FA28BD">
            <w:pPr>
              <w:pStyle w:val="ListParagraph"/>
              <w:numPr>
                <w:ilvl w:val="0"/>
                <w:numId w:val="1"/>
              </w:numPr>
              <w:suppressAutoHyphens w:val="0"/>
              <w:autoSpaceDN/>
              <w:ind w:left="273" w:right="96" w:hanging="273"/>
              <w:textAlignment w:val="auto"/>
              <w:rPr>
                <w:rFonts w:asciiTheme="minorHAnsi" w:hAnsiTheme="minorHAnsi" w:cs="Arial"/>
                <w:iCs/>
                <w:sz w:val="16"/>
                <w:szCs w:val="16"/>
              </w:rPr>
            </w:pPr>
            <w:r>
              <w:rPr>
                <w:rFonts w:asciiTheme="minorHAnsi" w:hAnsiTheme="minorHAnsi" w:cs="Arial"/>
                <w:b/>
                <w:bCs/>
                <w:iCs/>
                <w:sz w:val="16"/>
                <w:szCs w:val="16"/>
              </w:rPr>
              <w:t>Driving services administered</w:t>
            </w:r>
          </w:p>
          <w:p w14:paraId="067F689A" w14:textId="10052D1E" w:rsidR="00026C2E" w:rsidRPr="00982CC1" w:rsidRDefault="00A53CD0" w:rsidP="00026C2E">
            <w:pPr>
              <w:numPr>
                <w:ilvl w:val="1"/>
                <w:numId w:val="1"/>
              </w:numPr>
              <w:suppressAutoHyphens w:val="0"/>
              <w:autoSpaceDN/>
              <w:spacing w:line="259" w:lineRule="auto"/>
              <w:ind w:left="698"/>
              <w:textAlignment w:val="auto"/>
              <w:rPr>
                <w:rFonts w:asciiTheme="minorHAnsi" w:hAnsiTheme="minorHAnsi" w:cs="Arial"/>
                <w:b/>
                <w:iCs/>
                <w:sz w:val="16"/>
                <w:szCs w:val="16"/>
              </w:rPr>
            </w:pPr>
            <w:r>
              <w:rPr>
                <w:rFonts w:asciiTheme="minorHAnsi" w:hAnsiTheme="minorHAnsi" w:cs="Arial"/>
                <w:b/>
                <w:bCs/>
                <w:iCs/>
                <w:sz w:val="16"/>
                <w:szCs w:val="16"/>
                <w:lang w:eastAsia="en-AU"/>
              </w:rPr>
              <w:t>Safe and prompt driving duties carried out including vehicle servicing and general cleanliness</w:t>
            </w:r>
          </w:p>
          <w:p w14:paraId="2E8A2A45" w14:textId="16D876AF" w:rsidR="00026C2E" w:rsidRPr="00982CC1" w:rsidRDefault="00A53CD0" w:rsidP="00026C2E">
            <w:pPr>
              <w:numPr>
                <w:ilvl w:val="1"/>
                <w:numId w:val="1"/>
              </w:numPr>
              <w:suppressAutoHyphens w:val="0"/>
              <w:autoSpaceDN/>
              <w:spacing w:line="259" w:lineRule="auto"/>
              <w:ind w:left="698"/>
              <w:textAlignment w:val="auto"/>
              <w:rPr>
                <w:rFonts w:asciiTheme="minorHAnsi" w:hAnsiTheme="minorHAnsi" w:cs="Arial"/>
                <w:b/>
                <w:iCs/>
                <w:sz w:val="16"/>
                <w:szCs w:val="16"/>
              </w:rPr>
            </w:pPr>
            <w:r>
              <w:rPr>
                <w:rFonts w:asciiTheme="minorHAnsi" w:hAnsiTheme="minorHAnsi" w:cs="Arial"/>
                <w:b/>
                <w:bCs/>
                <w:iCs/>
                <w:sz w:val="16"/>
                <w:szCs w:val="16"/>
                <w:lang w:eastAsia="en-AU"/>
              </w:rPr>
              <w:t>Ensure vehicle is passed for fitness and road worthiness annually through LTA</w:t>
            </w:r>
          </w:p>
          <w:p w14:paraId="1C5DF9EC" w14:textId="1AF3D35E" w:rsidR="00A02C6B" w:rsidRPr="00982CC1" w:rsidRDefault="00A53CD0" w:rsidP="00982CC1">
            <w:pPr>
              <w:pStyle w:val="ListParagraph"/>
              <w:numPr>
                <w:ilvl w:val="0"/>
                <w:numId w:val="1"/>
              </w:numPr>
              <w:suppressAutoHyphens w:val="0"/>
              <w:autoSpaceDN/>
              <w:spacing w:line="259" w:lineRule="auto"/>
              <w:ind w:left="273" w:right="96" w:hanging="273"/>
              <w:textAlignment w:val="auto"/>
              <w:rPr>
                <w:rFonts w:asciiTheme="minorHAnsi" w:hAnsiTheme="minorHAnsi" w:cs="Arial"/>
                <w:b/>
                <w:iCs/>
                <w:sz w:val="16"/>
                <w:szCs w:val="16"/>
              </w:rPr>
            </w:pPr>
            <w:r>
              <w:rPr>
                <w:rFonts w:asciiTheme="minorHAnsi" w:hAnsiTheme="minorHAnsi" w:cs="Arial"/>
                <w:b/>
                <w:bCs/>
                <w:iCs/>
                <w:sz w:val="16"/>
                <w:szCs w:val="16"/>
                <w:lang w:eastAsia="en-AU"/>
              </w:rPr>
              <w:t>Administration and reception duties carried out</w:t>
            </w:r>
          </w:p>
          <w:p w14:paraId="21E1476C" w14:textId="08A572C7" w:rsidR="007974AF" w:rsidRPr="00982CC1" w:rsidRDefault="00A53CD0" w:rsidP="007D4A4F">
            <w:pPr>
              <w:pStyle w:val="ListParagraph"/>
              <w:numPr>
                <w:ilvl w:val="1"/>
                <w:numId w:val="1"/>
              </w:numPr>
              <w:suppressAutoHyphens w:val="0"/>
              <w:autoSpaceDN/>
              <w:spacing w:line="259" w:lineRule="auto"/>
              <w:ind w:left="698" w:right="96" w:hanging="326"/>
              <w:textAlignment w:val="auto"/>
              <w:rPr>
                <w:rFonts w:asciiTheme="minorHAnsi" w:hAnsiTheme="minorHAnsi" w:cs="Arial"/>
                <w:b/>
                <w:bCs/>
                <w:iCs/>
                <w:sz w:val="16"/>
                <w:szCs w:val="16"/>
                <w:lang w:eastAsia="en-AU"/>
              </w:rPr>
            </w:pPr>
            <w:r>
              <w:rPr>
                <w:rFonts w:asciiTheme="minorHAnsi" w:hAnsiTheme="minorHAnsi" w:cs="Arial"/>
                <w:b/>
                <w:bCs/>
                <w:iCs/>
                <w:sz w:val="16"/>
                <w:szCs w:val="16"/>
                <w:lang w:eastAsia="en-AU"/>
              </w:rPr>
              <w:t>Efficient customer services delivered through customer queries, receptionist duties and attending to visitors</w:t>
            </w:r>
          </w:p>
          <w:p w14:paraId="17ADD2D4" w14:textId="369357AF" w:rsidR="00CC7B89" w:rsidRPr="00982CC1" w:rsidRDefault="00A53CD0" w:rsidP="007D4A4F">
            <w:pPr>
              <w:pStyle w:val="ListParagraph"/>
              <w:numPr>
                <w:ilvl w:val="1"/>
                <w:numId w:val="1"/>
              </w:numPr>
              <w:suppressAutoHyphens w:val="0"/>
              <w:autoSpaceDN/>
              <w:spacing w:line="259" w:lineRule="auto"/>
              <w:ind w:left="698" w:right="96" w:hanging="326"/>
              <w:textAlignment w:val="auto"/>
              <w:rPr>
                <w:rFonts w:asciiTheme="minorHAnsi" w:hAnsiTheme="minorHAnsi" w:cs="Arial"/>
                <w:b/>
                <w:bCs/>
                <w:iCs/>
                <w:sz w:val="16"/>
                <w:szCs w:val="16"/>
                <w:lang w:eastAsia="en-AU"/>
              </w:rPr>
            </w:pPr>
            <w:r>
              <w:rPr>
                <w:rFonts w:asciiTheme="minorHAnsi" w:hAnsiTheme="minorHAnsi" w:cs="Arial"/>
                <w:b/>
                <w:bCs/>
                <w:iCs/>
                <w:sz w:val="16"/>
                <w:szCs w:val="16"/>
                <w:lang w:eastAsia="en-AU"/>
              </w:rPr>
              <w:t>Office cleanliness and efficient filing of all folders for archives</w:t>
            </w:r>
          </w:p>
          <w:p w14:paraId="4D4115FC" w14:textId="096CFAB7" w:rsidR="00A02C6B" w:rsidRPr="00982CC1" w:rsidRDefault="00A53CD0" w:rsidP="007D4A4F">
            <w:pPr>
              <w:pStyle w:val="ListParagraph"/>
              <w:numPr>
                <w:ilvl w:val="1"/>
                <w:numId w:val="1"/>
              </w:numPr>
              <w:suppressAutoHyphens w:val="0"/>
              <w:autoSpaceDN/>
              <w:spacing w:line="259" w:lineRule="auto"/>
              <w:ind w:left="698" w:right="96" w:hanging="326"/>
              <w:textAlignment w:val="auto"/>
              <w:rPr>
                <w:rFonts w:asciiTheme="minorHAnsi" w:hAnsiTheme="minorHAnsi" w:cs="Arial"/>
                <w:b/>
                <w:bCs/>
                <w:iCs/>
                <w:sz w:val="16"/>
                <w:szCs w:val="16"/>
                <w:lang w:eastAsia="en-AU"/>
              </w:rPr>
            </w:pPr>
            <w:r>
              <w:rPr>
                <w:rFonts w:asciiTheme="minorHAnsi" w:hAnsiTheme="minorHAnsi" w:cs="Arial"/>
                <w:b/>
                <w:bCs/>
                <w:iCs/>
                <w:sz w:val="16"/>
                <w:szCs w:val="16"/>
                <w:lang w:eastAsia="en-AU"/>
              </w:rPr>
              <w:t>Purchasing and preparation of refreshments for meeting</w:t>
            </w:r>
            <w:r w:rsidR="00A02C6B" w:rsidRPr="00982CC1">
              <w:rPr>
                <w:rFonts w:asciiTheme="minorHAnsi" w:hAnsiTheme="minorHAnsi" w:cs="Arial"/>
                <w:b/>
                <w:bCs/>
                <w:iCs/>
                <w:sz w:val="16"/>
                <w:szCs w:val="16"/>
                <w:lang w:eastAsia="en-AU"/>
              </w:rPr>
              <w:t xml:space="preserve"> </w:t>
            </w:r>
          </w:p>
          <w:p w14:paraId="7639A0B6" w14:textId="2B7B9612" w:rsidR="007D4A4F" w:rsidRPr="00A53CD0" w:rsidRDefault="00A53CD0" w:rsidP="00982CC1">
            <w:pPr>
              <w:pStyle w:val="ListParagraph"/>
              <w:numPr>
                <w:ilvl w:val="0"/>
                <w:numId w:val="1"/>
              </w:numPr>
              <w:suppressAutoHyphens w:val="0"/>
              <w:autoSpaceDN/>
              <w:spacing w:line="259" w:lineRule="auto"/>
              <w:ind w:left="273" w:right="96" w:hanging="273"/>
              <w:textAlignment w:val="auto"/>
              <w:rPr>
                <w:rFonts w:asciiTheme="minorHAnsi" w:hAnsiTheme="minorHAnsi" w:cs="Arial"/>
                <w:bCs/>
                <w:iCs/>
                <w:sz w:val="16"/>
                <w:szCs w:val="16"/>
                <w:lang w:eastAsia="en-AU"/>
              </w:rPr>
            </w:pPr>
            <w:r>
              <w:rPr>
                <w:rFonts w:asciiTheme="minorHAnsi" w:hAnsiTheme="minorHAnsi" w:cs="Arial"/>
                <w:b/>
                <w:bCs/>
                <w:iCs/>
                <w:sz w:val="16"/>
                <w:szCs w:val="16"/>
                <w:lang w:eastAsia="en-AU"/>
              </w:rPr>
              <w:t>Efficient support services provided to the PDF</w:t>
            </w:r>
          </w:p>
          <w:p w14:paraId="3F3906EF" w14:textId="586FB202" w:rsidR="00A53CD0" w:rsidRDefault="00A53CD0" w:rsidP="00A53CD0">
            <w:pPr>
              <w:pStyle w:val="ListParagraph"/>
              <w:numPr>
                <w:ilvl w:val="1"/>
                <w:numId w:val="1"/>
              </w:numPr>
              <w:suppressAutoHyphens w:val="0"/>
              <w:autoSpaceDN/>
              <w:spacing w:line="259" w:lineRule="auto"/>
              <w:ind w:left="698" w:right="96" w:hanging="326"/>
              <w:textAlignment w:val="auto"/>
              <w:rPr>
                <w:rFonts w:asciiTheme="minorHAnsi" w:hAnsiTheme="minorHAnsi" w:cs="Arial"/>
                <w:b/>
                <w:bCs/>
                <w:iCs/>
                <w:sz w:val="16"/>
                <w:szCs w:val="16"/>
                <w:lang w:eastAsia="en-AU"/>
              </w:rPr>
            </w:pPr>
            <w:r w:rsidRPr="00A53CD0">
              <w:rPr>
                <w:rFonts w:asciiTheme="minorHAnsi" w:hAnsiTheme="minorHAnsi" w:cs="Arial"/>
                <w:b/>
                <w:bCs/>
                <w:iCs/>
                <w:sz w:val="16"/>
                <w:szCs w:val="16"/>
                <w:lang w:eastAsia="en-AU"/>
              </w:rPr>
              <w:t>Personal Assistant for CEO at workshops and other official functions and meetings</w:t>
            </w:r>
          </w:p>
          <w:p w14:paraId="500CD702" w14:textId="37D08E78" w:rsidR="00A53CD0" w:rsidRPr="00A53CD0" w:rsidRDefault="00A53CD0" w:rsidP="00A53CD0">
            <w:pPr>
              <w:pStyle w:val="ListParagraph"/>
              <w:numPr>
                <w:ilvl w:val="1"/>
                <w:numId w:val="1"/>
              </w:numPr>
              <w:suppressAutoHyphens w:val="0"/>
              <w:autoSpaceDN/>
              <w:spacing w:line="259" w:lineRule="auto"/>
              <w:ind w:left="698" w:right="96" w:hanging="326"/>
              <w:textAlignment w:val="auto"/>
              <w:rPr>
                <w:rFonts w:asciiTheme="minorHAnsi" w:hAnsiTheme="minorHAnsi" w:cs="Arial"/>
                <w:b/>
                <w:bCs/>
                <w:iCs/>
                <w:sz w:val="16"/>
                <w:szCs w:val="16"/>
                <w:lang w:eastAsia="en-AU"/>
              </w:rPr>
            </w:pPr>
            <w:r w:rsidRPr="00A53CD0">
              <w:rPr>
                <w:rFonts w:asciiTheme="minorHAnsi" w:hAnsiTheme="minorHAnsi" w:cs="Arial"/>
                <w:b/>
                <w:bCs/>
                <w:iCs/>
                <w:sz w:val="16"/>
                <w:szCs w:val="16"/>
                <w:lang w:eastAsia="en-AU"/>
              </w:rPr>
              <w:t>Board Members are assisted during board meetings</w:t>
            </w:r>
            <w:r>
              <w:rPr>
                <w:rFonts w:asciiTheme="minorHAnsi" w:hAnsiTheme="minorHAnsi" w:cs="Arial"/>
                <w:b/>
                <w:bCs/>
                <w:iCs/>
                <w:sz w:val="16"/>
                <w:szCs w:val="16"/>
                <w:lang w:eastAsia="en-AU"/>
              </w:rPr>
              <w:t xml:space="preserve"> including transportation and managing itinerary</w:t>
            </w:r>
          </w:p>
          <w:p w14:paraId="7FFDCC53" w14:textId="022C503D" w:rsidR="00A02C6B" w:rsidRDefault="00FC592A" w:rsidP="00A02C6B">
            <w:pPr>
              <w:spacing w:after="40" w:line="259" w:lineRule="auto"/>
              <w:ind w:right="40"/>
              <w:rPr>
                <w:rFonts w:asciiTheme="minorHAnsi" w:hAnsiTheme="minorHAnsi" w:cs="Arial"/>
                <w:iCs/>
                <w:sz w:val="16"/>
                <w:szCs w:val="16"/>
              </w:rPr>
            </w:pPr>
            <w:r w:rsidRPr="00FC592A">
              <w:rPr>
                <w:rFonts w:asciiTheme="minorHAnsi" w:hAnsiTheme="minorHAnsi" w:cs="Arial"/>
                <w:iCs/>
                <w:sz w:val="16"/>
                <w:szCs w:val="16"/>
              </w:rPr>
              <w:t>The person we seek will have a D</w:t>
            </w:r>
            <w:r w:rsidR="00207AC5">
              <w:rPr>
                <w:rFonts w:asciiTheme="minorHAnsi" w:hAnsiTheme="minorHAnsi" w:cs="Arial"/>
                <w:iCs/>
                <w:sz w:val="16"/>
                <w:szCs w:val="16"/>
              </w:rPr>
              <w:t xml:space="preserve">iploma in Business Studies, administration </w:t>
            </w:r>
            <w:r w:rsidRPr="00FC592A">
              <w:rPr>
                <w:rFonts w:asciiTheme="minorHAnsi" w:hAnsiTheme="minorHAnsi" w:cs="Arial"/>
                <w:iCs/>
                <w:sz w:val="16"/>
                <w:szCs w:val="16"/>
              </w:rPr>
              <w:t>and a minimum 5 years’ experience</w:t>
            </w:r>
            <w:r w:rsidR="0016761F">
              <w:rPr>
                <w:rFonts w:asciiTheme="minorHAnsi" w:hAnsiTheme="minorHAnsi" w:cs="Arial"/>
                <w:iCs/>
                <w:sz w:val="16"/>
                <w:szCs w:val="16"/>
              </w:rPr>
              <w:t xml:space="preserve"> in</w:t>
            </w:r>
            <w:r w:rsidRPr="00FC592A">
              <w:rPr>
                <w:rFonts w:asciiTheme="minorHAnsi" w:hAnsiTheme="minorHAnsi" w:cs="Arial"/>
                <w:iCs/>
                <w:sz w:val="16"/>
                <w:szCs w:val="16"/>
              </w:rPr>
              <w:t xml:space="preserve"> a similar field. </w:t>
            </w:r>
            <w:r w:rsidR="00207AC5">
              <w:rPr>
                <w:rFonts w:asciiTheme="minorHAnsi" w:hAnsiTheme="minorHAnsi" w:cs="Arial"/>
                <w:iCs/>
                <w:sz w:val="16"/>
                <w:szCs w:val="16"/>
              </w:rPr>
              <w:t xml:space="preserve">An understanding of basic vehicle maintenance is an advantage. </w:t>
            </w:r>
            <w:r w:rsidRPr="00FC592A">
              <w:rPr>
                <w:rFonts w:asciiTheme="minorHAnsi" w:hAnsiTheme="minorHAnsi" w:cs="Arial"/>
                <w:iCs/>
                <w:sz w:val="16"/>
                <w:szCs w:val="16"/>
              </w:rPr>
              <w:t>Experience working in the disability sector is advantageous with an excellent organisation skills and networks. The candidate must possess the following</w:t>
            </w:r>
            <w:r w:rsidR="00A02C6B">
              <w:rPr>
                <w:rFonts w:asciiTheme="minorHAnsi" w:hAnsiTheme="minorHAnsi" w:cs="Arial"/>
                <w:iCs/>
                <w:sz w:val="16"/>
                <w:szCs w:val="16"/>
              </w:rPr>
              <w:t>:</w:t>
            </w:r>
          </w:p>
          <w:p w14:paraId="063DAD5F" w14:textId="1ECCCFAD" w:rsidR="00A02C6B" w:rsidRPr="00A02C6B" w:rsidRDefault="00207AC5" w:rsidP="00982CC1">
            <w:pPr>
              <w:pStyle w:val="ListParagraph"/>
              <w:numPr>
                <w:ilvl w:val="0"/>
                <w:numId w:val="1"/>
              </w:numPr>
              <w:suppressAutoHyphens w:val="0"/>
              <w:autoSpaceDN/>
              <w:ind w:left="272" w:right="96" w:hanging="272"/>
              <w:textAlignment w:val="auto"/>
              <w:rPr>
                <w:rFonts w:asciiTheme="minorHAnsi" w:hAnsiTheme="minorHAnsi" w:cs="Arial"/>
                <w:b/>
                <w:iCs/>
                <w:sz w:val="16"/>
                <w:szCs w:val="16"/>
                <w:lang w:eastAsia="en-AU"/>
              </w:rPr>
            </w:pPr>
            <w:r>
              <w:rPr>
                <w:rFonts w:asciiTheme="minorHAnsi" w:hAnsiTheme="minorHAnsi" w:cs="Arial"/>
                <w:b/>
                <w:iCs/>
                <w:sz w:val="16"/>
                <w:szCs w:val="16"/>
                <w:lang w:eastAsia="en-AU"/>
              </w:rPr>
              <w:t>Certificate in automotive, mechanical engineering and business studies or related field</w:t>
            </w:r>
          </w:p>
          <w:p w14:paraId="15CFB89C" w14:textId="77777777" w:rsidR="00207AC5" w:rsidRPr="00207AC5" w:rsidRDefault="00207AC5" w:rsidP="00207AC5">
            <w:pPr>
              <w:pStyle w:val="ListParagraph"/>
              <w:numPr>
                <w:ilvl w:val="0"/>
                <w:numId w:val="1"/>
              </w:numPr>
              <w:suppressAutoHyphens w:val="0"/>
              <w:autoSpaceDN/>
              <w:ind w:left="272" w:right="96" w:hanging="272"/>
              <w:textAlignment w:val="auto"/>
              <w:rPr>
                <w:rFonts w:asciiTheme="minorHAnsi" w:hAnsiTheme="minorHAnsi" w:cs="Arial"/>
                <w:b/>
                <w:iCs/>
                <w:sz w:val="16"/>
                <w:szCs w:val="16"/>
                <w:lang w:eastAsia="en-AU"/>
              </w:rPr>
            </w:pPr>
            <w:r w:rsidRPr="00207AC5">
              <w:rPr>
                <w:rFonts w:asciiTheme="minorHAnsi" w:hAnsiTheme="minorHAnsi" w:cs="Arial"/>
                <w:b/>
                <w:iCs/>
                <w:sz w:val="16"/>
                <w:szCs w:val="16"/>
                <w:lang w:eastAsia="en-AU"/>
              </w:rPr>
              <w:t>10 years of driving experience with similar organisations</w:t>
            </w:r>
          </w:p>
          <w:p w14:paraId="5CE9E8C6" w14:textId="77777777" w:rsidR="00207AC5" w:rsidRPr="00207AC5" w:rsidRDefault="00207AC5" w:rsidP="00207AC5">
            <w:pPr>
              <w:pStyle w:val="ListParagraph"/>
              <w:numPr>
                <w:ilvl w:val="0"/>
                <w:numId w:val="1"/>
              </w:numPr>
              <w:suppressAutoHyphens w:val="0"/>
              <w:autoSpaceDN/>
              <w:ind w:left="272" w:right="96" w:hanging="272"/>
              <w:textAlignment w:val="auto"/>
              <w:rPr>
                <w:rFonts w:asciiTheme="minorHAnsi" w:hAnsiTheme="minorHAnsi" w:cs="Arial"/>
                <w:b/>
                <w:iCs/>
                <w:sz w:val="16"/>
                <w:szCs w:val="16"/>
                <w:lang w:eastAsia="en-AU"/>
              </w:rPr>
            </w:pPr>
            <w:r w:rsidRPr="00207AC5">
              <w:rPr>
                <w:rFonts w:asciiTheme="minorHAnsi" w:hAnsiTheme="minorHAnsi" w:cs="Arial"/>
                <w:b/>
                <w:iCs/>
                <w:sz w:val="16"/>
                <w:szCs w:val="16"/>
                <w:lang w:eastAsia="en-AU"/>
              </w:rPr>
              <w:t>Demonstration of excellent customer service</w:t>
            </w:r>
          </w:p>
          <w:p w14:paraId="03E4558A" w14:textId="4A25D6BB" w:rsidR="00A02C6B" w:rsidRDefault="00207AC5" w:rsidP="00207AC5">
            <w:pPr>
              <w:pStyle w:val="ListParagraph"/>
              <w:numPr>
                <w:ilvl w:val="0"/>
                <w:numId w:val="1"/>
              </w:numPr>
              <w:suppressAutoHyphens w:val="0"/>
              <w:autoSpaceDN/>
              <w:ind w:left="272" w:right="96" w:hanging="272"/>
              <w:textAlignment w:val="auto"/>
              <w:rPr>
                <w:rFonts w:asciiTheme="minorHAnsi" w:hAnsiTheme="minorHAnsi" w:cs="Arial"/>
                <w:b/>
                <w:iCs/>
                <w:sz w:val="16"/>
                <w:szCs w:val="16"/>
                <w:lang w:eastAsia="en-AU"/>
              </w:rPr>
            </w:pPr>
            <w:r w:rsidRPr="00207AC5">
              <w:rPr>
                <w:rFonts w:asciiTheme="minorHAnsi" w:hAnsiTheme="minorHAnsi" w:cs="Arial"/>
                <w:b/>
                <w:iCs/>
                <w:sz w:val="16"/>
                <w:szCs w:val="16"/>
                <w:lang w:eastAsia="en-AU"/>
              </w:rPr>
              <w:t>Some understanding of managing office/property environment and procurement</w:t>
            </w:r>
          </w:p>
          <w:p w14:paraId="28AB9349" w14:textId="70E98DD3" w:rsidR="007E3303" w:rsidRDefault="007E3303" w:rsidP="007E3303">
            <w:pPr>
              <w:pStyle w:val="ListParagraph"/>
              <w:numPr>
                <w:ilvl w:val="0"/>
                <w:numId w:val="1"/>
              </w:numPr>
              <w:suppressAutoHyphens w:val="0"/>
              <w:autoSpaceDN/>
              <w:ind w:left="272" w:right="96" w:hanging="272"/>
              <w:textAlignment w:val="auto"/>
              <w:rPr>
                <w:rFonts w:asciiTheme="minorHAnsi" w:hAnsiTheme="minorHAnsi" w:cs="Arial"/>
                <w:b/>
                <w:iCs/>
                <w:sz w:val="16"/>
                <w:szCs w:val="16"/>
                <w:lang w:eastAsia="en-AU"/>
              </w:rPr>
            </w:pPr>
            <w:r>
              <w:rPr>
                <w:rFonts w:asciiTheme="minorHAnsi" w:hAnsiTheme="minorHAnsi" w:cs="Arial"/>
                <w:b/>
                <w:iCs/>
                <w:sz w:val="16"/>
                <w:szCs w:val="16"/>
                <w:lang w:eastAsia="en-AU"/>
              </w:rPr>
              <w:t>Valid driver’s licence and Defensive Driver’s Certificate</w:t>
            </w:r>
          </w:p>
          <w:p w14:paraId="5C97886C" w14:textId="77777777" w:rsidR="00F95F81" w:rsidRPr="007E3303" w:rsidRDefault="00F95F81" w:rsidP="007E3303">
            <w:pPr>
              <w:pStyle w:val="ListParagraph"/>
              <w:ind w:left="414" w:right="40"/>
              <w:rPr>
                <w:rFonts w:asciiTheme="minorHAnsi" w:hAnsiTheme="minorHAnsi" w:cs="Arial"/>
                <w:b/>
                <w:iCs/>
                <w:sz w:val="2"/>
                <w:szCs w:val="14"/>
              </w:rPr>
            </w:pPr>
          </w:p>
          <w:p w14:paraId="6E4AF457" w14:textId="08E3A6BC" w:rsidR="003466B5" w:rsidRDefault="00CC7B89" w:rsidP="007E3303">
            <w:pPr>
              <w:ind w:right="40"/>
              <w:rPr>
                <w:rFonts w:asciiTheme="minorHAnsi" w:hAnsiTheme="minorHAnsi" w:cs="Arial"/>
                <w:iCs/>
                <w:sz w:val="16"/>
                <w:szCs w:val="16"/>
              </w:rPr>
            </w:pPr>
            <w:r w:rsidRPr="00BB5DF1">
              <w:rPr>
                <w:rFonts w:asciiTheme="minorHAnsi" w:hAnsiTheme="minorHAnsi" w:cs="Arial"/>
                <w:b/>
                <w:i/>
                <w:iCs/>
                <w:sz w:val="16"/>
                <w:szCs w:val="16"/>
              </w:rPr>
              <w:t>How</w:t>
            </w:r>
            <w:r w:rsidRPr="00BB5DF1">
              <w:rPr>
                <w:rFonts w:ascii="Calibri" w:hAnsi="Calibri" w:cs="Arial"/>
                <w:b/>
                <w:i/>
                <w:iCs/>
                <w:sz w:val="16"/>
                <w:szCs w:val="16"/>
              </w:rPr>
              <w:t xml:space="preserve"> to Apply:</w:t>
            </w:r>
            <w:r w:rsidRPr="00BB5DF1">
              <w:rPr>
                <w:rFonts w:ascii="Calibri" w:hAnsi="Calibri" w:cs="Arial"/>
                <w:b/>
                <w:iCs/>
                <w:sz w:val="16"/>
                <w:szCs w:val="16"/>
              </w:rPr>
              <w:t xml:space="preserve"> </w:t>
            </w:r>
            <w:r w:rsidRPr="008C157E">
              <w:rPr>
                <w:rFonts w:ascii="Calibri" w:hAnsi="Calibri" w:cs="Arial"/>
                <w:bCs/>
                <w:iCs/>
                <w:sz w:val="16"/>
                <w:szCs w:val="16"/>
              </w:rPr>
              <w:t>Application must be submitted online by accessing the following URL:</w:t>
            </w:r>
            <w:r w:rsidRPr="008C157E">
              <w:rPr>
                <w:bCs/>
              </w:rPr>
              <w:t xml:space="preserve"> </w:t>
            </w:r>
            <w:hyperlink r:id="rId8" w:history="1">
              <w:r w:rsidRPr="00F169A8">
                <w:rPr>
                  <w:rStyle w:val="Hyperlink"/>
                  <w:rFonts w:ascii="Calibri" w:hAnsi="Calibri" w:cs="Calibri"/>
                  <w:bCs/>
                  <w:sz w:val="16"/>
                  <w:szCs w:val="16"/>
                </w:rPr>
                <w:t>http://app.hrmonise.com/job/PDF/</w:t>
              </w:r>
            </w:hyperlink>
            <w:r w:rsidR="00207AC5">
              <w:rPr>
                <w:rStyle w:val="Hyperlink"/>
                <w:rFonts w:ascii="Calibri" w:hAnsi="Calibri" w:cs="Calibri"/>
                <w:bCs/>
                <w:sz w:val="16"/>
                <w:szCs w:val="16"/>
              </w:rPr>
              <w:t>DOA</w:t>
            </w:r>
            <w:r w:rsidRPr="008C157E">
              <w:rPr>
                <w:rFonts w:ascii="Calibri" w:hAnsi="Calibri" w:cs="Calibri"/>
                <w:bCs/>
                <w:sz w:val="16"/>
                <w:szCs w:val="16"/>
              </w:rPr>
              <w:t xml:space="preserve"> </w:t>
            </w:r>
            <w:r w:rsidRPr="008C157E">
              <w:rPr>
                <w:rFonts w:ascii="Calibri" w:hAnsi="Calibri" w:cs="Arial"/>
                <w:bCs/>
                <w:iCs/>
                <w:sz w:val="16"/>
                <w:szCs w:val="16"/>
              </w:rPr>
              <w:t>with your CV which must include details of 3</w:t>
            </w:r>
            <w:r>
              <w:rPr>
                <w:rFonts w:ascii="Calibri" w:hAnsi="Calibri" w:cs="Arial"/>
                <w:bCs/>
                <w:iCs/>
                <w:sz w:val="16"/>
                <w:szCs w:val="16"/>
              </w:rPr>
              <w:t xml:space="preserve"> </w:t>
            </w:r>
            <w:r w:rsidRPr="008C157E">
              <w:rPr>
                <w:rFonts w:ascii="Calibri" w:hAnsi="Calibri" w:cs="Arial"/>
                <w:bCs/>
                <w:iCs/>
                <w:sz w:val="16"/>
                <w:szCs w:val="16"/>
              </w:rPr>
              <w:t>professional referees.</w:t>
            </w:r>
          </w:p>
        </w:tc>
      </w:tr>
      <w:tr w:rsidR="008C157E" w14:paraId="7E73ECAB" w14:textId="77777777" w:rsidTr="00CC7B89">
        <w:tc>
          <w:tcPr>
            <w:tcW w:w="7610" w:type="dxa"/>
          </w:tcPr>
          <w:p w14:paraId="636911AF" w14:textId="1276F520" w:rsidR="00F95F81" w:rsidRPr="00501D88" w:rsidRDefault="00501D88" w:rsidP="00F95F81">
            <w:pPr>
              <w:pStyle w:val="Default"/>
              <w:ind w:right="153"/>
              <w:rPr>
                <w:rFonts w:asciiTheme="minorHAnsi" w:hAnsiTheme="minorHAnsi" w:cs="Arial"/>
                <w:bCs/>
                <w:iCs/>
                <w:sz w:val="16"/>
                <w:szCs w:val="16"/>
              </w:rPr>
            </w:pPr>
            <w:r>
              <w:rPr>
                <w:noProof/>
              </w:rPr>
              <w:drawing>
                <wp:anchor distT="0" distB="0" distL="114300" distR="114300" simplePos="0" relativeHeight="251661312" behindDoc="0" locked="0" layoutInCell="1" allowOverlap="1" wp14:anchorId="7BD6A6D8" wp14:editId="40B3AD0E">
                  <wp:simplePos x="0" y="0"/>
                  <wp:positionH relativeFrom="column">
                    <wp:posOffset>-8255</wp:posOffset>
                  </wp:positionH>
                  <wp:positionV relativeFrom="paragraph">
                    <wp:posOffset>66675</wp:posOffset>
                  </wp:positionV>
                  <wp:extent cx="1388745" cy="835025"/>
                  <wp:effectExtent l="0" t="0" r="1905" b="3175"/>
                  <wp:wrapThrough wrapText="bothSides">
                    <wp:wrapPolygon edited="0">
                      <wp:start x="0" y="0"/>
                      <wp:lineTo x="0" y="21189"/>
                      <wp:lineTo x="21333" y="21189"/>
                      <wp:lineTo x="21333"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388745" cy="835025"/>
                          </a:xfrm>
                          <a:prstGeom prst="rect">
                            <a:avLst/>
                          </a:prstGeom>
                        </pic:spPr>
                      </pic:pic>
                    </a:graphicData>
                  </a:graphic>
                  <wp14:sizeRelH relativeFrom="page">
                    <wp14:pctWidth>0</wp14:pctWidth>
                  </wp14:sizeRelH>
                  <wp14:sizeRelV relativeFrom="page">
                    <wp14:pctHeight>0</wp14:pctHeight>
                  </wp14:sizeRelV>
                </wp:anchor>
              </w:drawing>
            </w:r>
            <w:r w:rsidR="00F95F81" w:rsidRPr="00501D88">
              <w:rPr>
                <w:rFonts w:asciiTheme="minorHAnsi" w:hAnsiTheme="minorHAnsi" w:cs="Arial"/>
                <w:bCs/>
                <w:iCs/>
                <w:sz w:val="16"/>
                <w:szCs w:val="16"/>
              </w:rPr>
              <w:t xml:space="preserve">Further details about the outcomes and minimum work/knowledge requirements can be accessed by visiting </w:t>
            </w:r>
            <w:hyperlink r:id="rId10" w:history="1">
              <w:r w:rsidR="00F95F81" w:rsidRPr="00501D88">
                <w:rPr>
                  <w:rStyle w:val="Hyperlink"/>
                  <w:rFonts w:asciiTheme="minorHAnsi" w:hAnsiTheme="minorHAnsi" w:cs="Arial"/>
                  <w:bCs/>
                  <w:iCs/>
                  <w:sz w:val="16"/>
                  <w:szCs w:val="16"/>
                </w:rPr>
                <w:t>www.maxumise.com/jobs</w:t>
              </w:r>
            </w:hyperlink>
          </w:p>
          <w:p w14:paraId="2FD50D46" w14:textId="44E013EC" w:rsidR="00F95F81" w:rsidRPr="00501D88" w:rsidRDefault="00F95F81" w:rsidP="00F95F81">
            <w:pPr>
              <w:pStyle w:val="Default"/>
              <w:ind w:right="153"/>
              <w:rPr>
                <w:rFonts w:asciiTheme="minorHAnsi" w:hAnsiTheme="minorHAnsi" w:cs="Arial"/>
                <w:bCs/>
                <w:iCs/>
                <w:sz w:val="16"/>
                <w:szCs w:val="16"/>
              </w:rPr>
            </w:pPr>
            <w:r w:rsidRPr="00501D88">
              <w:rPr>
                <w:rFonts w:asciiTheme="minorHAnsi" w:hAnsiTheme="minorHAnsi" w:cs="Arial"/>
                <w:bCs/>
                <w:iCs/>
                <w:sz w:val="16"/>
                <w:szCs w:val="16"/>
              </w:rPr>
              <w:t>All applications must be submitted via the respective links and any emailed applications will NOT be accepted.</w:t>
            </w:r>
          </w:p>
          <w:p w14:paraId="3ECD093A" w14:textId="77777777" w:rsidR="00982CC1" w:rsidRPr="007E3303" w:rsidRDefault="00982CC1" w:rsidP="00F95F81">
            <w:pPr>
              <w:pStyle w:val="Default"/>
              <w:ind w:right="153"/>
              <w:rPr>
                <w:rFonts w:asciiTheme="minorHAnsi" w:hAnsiTheme="minorHAnsi" w:cs="Arial"/>
                <w:b/>
                <w:iCs/>
                <w:sz w:val="6"/>
                <w:szCs w:val="12"/>
              </w:rPr>
            </w:pPr>
          </w:p>
          <w:p w14:paraId="5AE7D24E" w14:textId="5DE61EE5" w:rsidR="00982CC1" w:rsidRDefault="00F95F81" w:rsidP="00F95F81">
            <w:pPr>
              <w:pStyle w:val="Default"/>
              <w:ind w:right="153"/>
              <w:rPr>
                <w:rFonts w:asciiTheme="minorHAnsi" w:hAnsiTheme="minorHAnsi" w:cs="Arial"/>
                <w:b/>
                <w:iCs/>
                <w:sz w:val="16"/>
                <w:szCs w:val="16"/>
              </w:rPr>
            </w:pPr>
            <w:r w:rsidRPr="00CC7B89">
              <w:rPr>
                <w:rFonts w:asciiTheme="minorHAnsi" w:hAnsiTheme="minorHAnsi" w:cs="Arial"/>
                <w:b/>
                <w:iCs/>
                <w:sz w:val="16"/>
                <w:szCs w:val="16"/>
              </w:rPr>
              <w:t>For more inform</w:t>
            </w:r>
            <w:r w:rsidR="00982CC1">
              <w:rPr>
                <w:rFonts w:asciiTheme="minorHAnsi" w:hAnsiTheme="minorHAnsi" w:cs="Arial"/>
                <w:b/>
                <w:iCs/>
                <w:sz w:val="16"/>
                <w:szCs w:val="16"/>
              </w:rPr>
              <w:t xml:space="preserve">ation, contact: </w:t>
            </w:r>
            <w:r w:rsidR="00207AC5">
              <w:rPr>
                <w:rFonts w:asciiTheme="minorHAnsi" w:hAnsiTheme="minorHAnsi" w:cs="Arial"/>
                <w:b/>
                <w:iCs/>
                <w:sz w:val="16"/>
                <w:szCs w:val="16"/>
              </w:rPr>
              <w:t>Ravuama Buadromo</w:t>
            </w:r>
            <w:r w:rsidRPr="00CC7B89">
              <w:rPr>
                <w:rFonts w:asciiTheme="minorHAnsi" w:hAnsiTheme="minorHAnsi" w:cs="Arial"/>
                <w:b/>
                <w:iCs/>
                <w:sz w:val="16"/>
                <w:szCs w:val="16"/>
              </w:rPr>
              <w:t>:</w:t>
            </w:r>
            <w:r w:rsidR="00982CC1">
              <w:rPr>
                <w:rFonts w:asciiTheme="minorHAnsi" w:hAnsiTheme="minorHAnsi" w:cs="Arial"/>
                <w:b/>
                <w:iCs/>
                <w:sz w:val="16"/>
                <w:szCs w:val="16"/>
              </w:rPr>
              <w:t xml:space="preserve"> </w:t>
            </w:r>
          </w:p>
          <w:p w14:paraId="41EB758C" w14:textId="77777777" w:rsidR="00501D88" w:rsidRDefault="00982CC1" w:rsidP="00F95F81">
            <w:pPr>
              <w:pStyle w:val="Default"/>
              <w:ind w:right="153"/>
              <w:rPr>
                <w:rFonts w:asciiTheme="minorHAnsi" w:hAnsiTheme="minorHAnsi"/>
                <w:b/>
                <w:bCs/>
                <w:i/>
                <w:iCs/>
              </w:rPr>
            </w:pPr>
            <w:r>
              <w:rPr>
                <w:rFonts w:asciiTheme="minorHAnsi" w:hAnsiTheme="minorHAnsi" w:cs="Arial"/>
                <w:b/>
                <w:iCs/>
                <w:sz w:val="16"/>
                <w:szCs w:val="16"/>
              </w:rPr>
              <w:t xml:space="preserve"> </w:t>
            </w:r>
            <w:r w:rsidR="00F95F81" w:rsidRPr="00982CC1">
              <w:rPr>
                <w:rFonts w:asciiTheme="minorHAnsi" w:hAnsiTheme="minorHAnsi" w:cs="Arial"/>
                <w:b/>
                <w:iCs/>
                <w:sz w:val="16"/>
                <w:szCs w:val="16"/>
              </w:rPr>
              <w:t xml:space="preserve">+679 330 3137| +679 773 3137,  </w:t>
            </w:r>
            <w:hyperlink r:id="rId11" w:history="1">
              <w:r w:rsidR="00207AC5" w:rsidRPr="002B65E4">
                <w:rPr>
                  <w:rStyle w:val="Hyperlink"/>
                  <w:rFonts w:asciiTheme="minorHAnsi" w:hAnsiTheme="minorHAnsi" w:cs="Arial"/>
                  <w:b/>
                  <w:iCs/>
                  <w:sz w:val="16"/>
                  <w:szCs w:val="16"/>
                </w:rPr>
                <w:t>ravu@maxumise.com</w:t>
              </w:r>
            </w:hyperlink>
            <w:r w:rsidR="00207AC5">
              <w:rPr>
                <w:rFonts w:asciiTheme="minorHAnsi" w:hAnsiTheme="minorHAnsi" w:cs="Arial"/>
                <w:b/>
                <w:iCs/>
                <w:sz w:val="16"/>
                <w:szCs w:val="16"/>
              </w:rPr>
              <w:t xml:space="preserve"> </w:t>
            </w:r>
            <w:r w:rsidR="00F95F81">
              <w:rPr>
                <w:rFonts w:asciiTheme="minorHAnsi" w:hAnsiTheme="minorHAnsi" w:cs="Arial"/>
                <w:b/>
                <w:i/>
                <w:iCs/>
                <w:sz w:val="16"/>
                <w:szCs w:val="16"/>
              </w:rPr>
              <w:t xml:space="preserve"> </w:t>
            </w:r>
            <w:r w:rsidR="00F95F81" w:rsidRPr="00F95F81">
              <w:rPr>
                <w:rFonts w:asciiTheme="minorHAnsi" w:hAnsiTheme="minorHAnsi" w:cs="Arial"/>
                <w:b/>
                <w:i/>
                <w:iCs/>
                <w:sz w:val="16"/>
                <w:szCs w:val="16"/>
              </w:rPr>
              <w:t xml:space="preserve"> </w:t>
            </w:r>
            <w:r w:rsidR="00B9130D">
              <w:rPr>
                <w:rFonts w:asciiTheme="minorHAnsi" w:hAnsiTheme="minorHAnsi"/>
                <w:b/>
                <w:bCs/>
                <w:i/>
                <w:iCs/>
              </w:rPr>
              <w:t xml:space="preserve">   </w:t>
            </w:r>
          </w:p>
          <w:p w14:paraId="2ECBEF78" w14:textId="77777777" w:rsidR="007E3303" w:rsidRPr="007E3303" w:rsidRDefault="007E3303" w:rsidP="00B9130D">
            <w:pPr>
              <w:pStyle w:val="Default"/>
              <w:ind w:right="153"/>
              <w:jc w:val="center"/>
              <w:rPr>
                <w:rFonts w:asciiTheme="minorHAnsi" w:hAnsiTheme="minorHAnsi"/>
                <w:i/>
                <w:iCs/>
                <w:sz w:val="14"/>
                <w:szCs w:val="14"/>
              </w:rPr>
            </w:pPr>
          </w:p>
          <w:p w14:paraId="723CDCB0" w14:textId="4802CEFF" w:rsidR="00F95F81" w:rsidRPr="00B9130D" w:rsidRDefault="00B9130D" w:rsidP="00B9130D">
            <w:pPr>
              <w:pStyle w:val="Default"/>
              <w:ind w:right="153"/>
              <w:jc w:val="center"/>
              <w:rPr>
                <w:rFonts w:asciiTheme="minorHAnsi" w:hAnsiTheme="minorHAnsi" w:cs="Arial"/>
                <w:i/>
                <w:iCs/>
                <w:sz w:val="16"/>
                <w:szCs w:val="16"/>
              </w:rPr>
            </w:pPr>
            <w:r w:rsidRPr="00B9130D">
              <w:rPr>
                <w:rFonts w:asciiTheme="minorHAnsi" w:hAnsiTheme="minorHAnsi"/>
                <w:i/>
                <w:iCs/>
              </w:rPr>
              <w:t>We strongly encourage persons with disabilities to apply</w:t>
            </w:r>
          </w:p>
          <w:p w14:paraId="5EFBD6FF" w14:textId="088737F6" w:rsidR="008C157E" w:rsidRPr="00982CC1" w:rsidRDefault="008471CA" w:rsidP="00B9130D">
            <w:pPr>
              <w:pStyle w:val="Default"/>
              <w:ind w:right="153"/>
              <w:jc w:val="center"/>
              <w:rPr>
                <w:rFonts w:asciiTheme="minorHAnsi" w:hAnsiTheme="minorHAnsi" w:cs="Arial"/>
                <w:b/>
                <w:iCs/>
                <w:sz w:val="16"/>
                <w:szCs w:val="16"/>
              </w:rPr>
            </w:pPr>
            <w:r w:rsidRPr="001047BE">
              <w:rPr>
                <w:rFonts w:asciiTheme="minorHAnsi" w:hAnsiTheme="minorHAnsi" w:cs="Arial"/>
                <w:b/>
                <w:iCs/>
                <w:color w:val="FF0000"/>
                <w:sz w:val="28"/>
                <w:szCs w:val="28"/>
              </w:rPr>
              <w:t xml:space="preserve">Closing Date:  </w:t>
            </w:r>
            <w:r w:rsidR="00F95F81">
              <w:rPr>
                <w:rFonts w:asciiTheme="minorHAnsi" w:hAnsiTheme="minorHAnsi" w:cs="Arial"/>
                <w:b/>
                <w:iCs/>
                <w:color w:val="FF0000"/>
                <w:sz w:val="28"/>
                <w:szCs w:val="28"/>
              </w:rPr>
              <w:t>9</w:t>
            </w:r>
            <w:r>
              <w:rPr>
                <w:rFonts w:asciiTheme="minorHAnsi" w:hAnsiTheme="minorHAnsi" w:cs="Arial"/>
                <w:b/>
                <w:iCs/>
                <w:color w:val="FF0000"/>
                <w:sz w:val="28"/>
                <w:szCs w:val="28"/>
              </w:rPr>
              <w:t xml:space="preserve"> </w:t>
            </w:r>
            <w:r w:rsidR="00207AC5">
              <w:rPr>
                <w:rFonts w:asciiTheme="minorHAnsi" w:hAnsiTheme="minorHAnsi" w:cs="Arial"/>
                <w:b/>
                <w:iCs/>
                <w:color w:val="FF0000"/>
                <w:sz w:val="28"/>
                <w:szCs w:val="28"/>
              </w:rPr>
              <w:t>October</w:t>
            </w:r>
            <w:r>
              <w:rPr>
                <w:rFonts w:asciiTheme="minorHAnsi" w:hAnsiTheme="minorHAnsi" w:cs="Arial"/>
                <w:b/>
                <w:iCs/>
                <w:color w:val="FF0000"/>
                <w:sz w:val="28"/>
                <w:szCs w:val="28"/>
              </w:rPr>
              <w:t xml:space="preserve"> 202</w:t>
            </w:r>
            <w:r w:rsidR="00207AC5">
              <w:rPr>
                <w:rFonts w:asciiTheme="minorHAnsi" w:hAnsiTheme="minorHAnsi" w:cs="Arial"/>
                <w:b/>
                <w:iCs/>
                <w:color w:val="FF0000"/>
                <w:sz w:val="28"/>
                <w:szCs w:val="28"/>
              </w:rPr>
              <w:t>1</w:t>
            </w:r>
          </w:p>
        </w:tc>
      </w:tr>
    </w:tbl>
    <w:p w14:paraId="5A95E1E2" w14:textId="77777777" w:rsidR="00EE56BB" w:rsidRDefault="00EE56BB" w:rsidP="00B9130D"/>
    <w:sectPr w:rsidR="00EE56BB" w:rsidSect="00E143E8">
      <w:pgSz w:w="16838" w:h="23811" w:code="8"/>
      <w:pgMar w:top="142"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686E"/>
    <w:multiLevelType w:val="hybridMultilevel"/>
    <w:tmpl w:val="32EAC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C53DB7"/>
    <w:multiLevelType w:val="hybridMultilevel"/>
    <w:tmpl w:val="B6684172"/>
    <w:lvl w:ilvl="0" w:tplc="8DF0B120">
      <w:start w:val="5"/>
      <w:numFmt w:val="bullet"/>
      <w:lvlText w:val="-"/>
      <w:lvlJc w:val="left"/>
      <w:pPr>
        <w:ind w:left="862" w:hanging="360"/>
      </w:pPr>
      <w:rPr>
        <w:rFonts w:ascii="Calibri" w:eastAsia="Times New Roman" w:hAnsi="Calibri" w:cs="Calibri"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284223AE"/>
    <w:multiLevelType w:val="hybridMultilevel"/>
    <w:tmpl w:val="22F8E152"/>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02516D1"/>
    <w:multiLevelType w:val="hybridMultilevel"/>
    <w:tmpl w:val="F8CA09B6"/>
    <w:lvl w:ilvl="0" w:tplc="8DF0B120">
      <w:start w:val="5"/>
      <w:numFmt w:val="bullet"/>
      <w:lvlText w:val="-"/>
      <w:lvlJc w:val="left"/>
      <w:pPr>
        <w:ind w:left="502" w:hanging="360"/>
      </w:pPr>
      <w:rPr>
        <w:rFonts w:ascii="Calibri" w:eastAsia="Times New Roman" w:hAnsi="Calibri" w:cs="Calibr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46934A7F"/>
    <w:multiLevelType w:val="hybridMultilevel"/>
    <w:tmpl w:val="73F63478"/>
    <w:lvl w:ilvl="0" w:tplc="08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53A59A7"/>
    <w:multiLevelType w:val="hybridMultilevel"/>
    <w:tmpl w:val="A9549E26"/>
    <w:lvl w:ilvl="0" w:tplc="08090001">
      <w:start w:val="1"/>
      <w:numFmt w:val="bullet"/>
      <w:lvlText w:val=""/>
      <w:lvlJc w:val="left"/>
      <w:pPr>
        <w:ind w:left="-208" w:hanging="360"/>
      </w:pPr>
      <w:rPr>
        <w:rFonts w:ascii="Symbol" w:hAnsi="Symbol" w:hint="default"/>
      </w:rPr>
    </w:lvl>
    <w:lvl w:ilvl="1" w:tplc="8DF0B120">
      <w:start w:val="5"/>
      <w:numFmt w:val="bullet"/>
      <w:lvlText w:val="-"/>
      <w:lvlJc w:val="left"/>
      <w:pPr>
        <w:ind w:left="512" w:hanging="360"/>
      </w:pPr>
      <w:rPr>
        <w:rFonts w:ascii="Calibri" w:eastAsia="Times New Roman" w:hAnsi="Calibri" w:cs="Calibri" w:hint="default"/>
      </w:rPr>
    </w:lvl>
    <w:lvl w:ilvl="2" w:tplc="08090005" w:tentative="1">
      <w:start w:val="1"/>
      <w:numFmt w:val="bullet"/>
      <w:lvlText w:val=""/>
      <w:lvlJc w:val="left"/>
      <w:pPr>
        <w:ind w:left="1232" w:hanging="360"/>
      </w:pPr>
      <w:rPr>
        <w:rFonts w:ascii="Wingdings" w:hAnsi="Wingdings" w:hint="default"/>
      </w:rPr>
    </w:lvl>
    <w:lvl w:ilvl="3" w:tplc="08090001" w:tentative="1">
      <w:start w:val="1"/>
      <w:numFmt w:val="bullet"/>
      <w:lvlText w:val=""/>
      <w:lvlJc w:val="left"/>
      <w:pPr>
        <w:ind w:left="1952" w:hanging="360"/>
      </w:pPr>
      <w:rPr>
        <w:rFonts w:ascii="Symbol" w:hAnsi="Symbol" w:hint="default"/>
      </w:rPr>
    </w:lvl>
    <w:lvl w:ilvl="4" w:tplc="08090003" w:tentative="1">
      <w:start w:val="1"/>
      <w:numFmt w:val="bullet"/>
      <w:lvlText w:val="o"/>
      <w:lvlJc w:val="left"/>
      <w:pPr>
        <w:ind w:left="2672" w:hanging="360"/>
      </w:pPr>
      <w:rPr>
        <w:rFonts w:ascii="Courier New" w:hAnsi="Courier New" w:cs="Courier New" w:hint="default"/>
      </w:rPr>
    </w:lvl>
    <w:lvl w:ilvl="5" w:tplc="08090005" w:tentative="1">
      <w:start w:val="1"/>
      <w:numFmt w:val="bullet"/>
      <w:lvlText w:val=""/>
      <w:lvlJc w:val="left"/>
      <w:pPr>
        <w:ind w:left="3392" w:hanging="360"/>
      </w:pPr>
      <w:rPr>
        <w:rFonts w:ascii="Wingdings" w:hAnsi="Wingdings" w:hint="default"/>
      </w:rPr>
    </w:lvl>
    <w:lvl w:ilvl="6" w:tplc="08090001" w:tentative="1">
      <w:start w:val="1"/>
      <w:numFmt w:val="bullet"/>
      <w:lvlText w:val=""/>
      <w:lvlJc w:val="left"/>
      <w:pPr>
        <w:ind w:left="4112" w:hanging="360"/>
      </w:pPr>
      <w:rPr>
        <w:rFonts w:ascii="Symbol" w:hAnsi="Symbol" w:hint="default"/>
      </w:rPr>
    </w:lvl>
    <w:lvl w:ilvl="7" w:tplc="08090003" w:tentative="1">
      <w:start w:val="1"/>
      <w:numFmt w:val="bullet"/>
      <w:lvlText w:val="o"/>
      <w:lvlJc w:val="left"/>
      <w:pPr>
        <w:ind w:left="4832" w:hanging="360"/>
      </w:pPr>
      <w:rPr>
        <w:rFonts w:ascii="Courier New" w:hAnsi="Courier New" w:cs="Courier New" w:hint="default"/>
      </w:rPr>
    </w:lvl>
    <w:lvl w:ilvl="8" w:tplc="08090005" w:tentative="1">
      <w:start w:val="1"/>
      <w:numFmt w:val="bullet"/>
      <w:lvlText w:val=""/>
      <w:lvlJc w:val="left"/>
      <w:pPr>
        <w:ind w:left="5552" w:hanging="360"/>
      </w:pPr>
      <w:rPr>
        <w:rFonts w:ascii="Wingdings" w:hAnsi="Wingdings" w:hint="default"/>
      </w:rPr>
    </w:lvl>
  </w:abstractNum>
  <w:abstractNum w:abstractNumId="6" w15:restartNumberingAfterBreak="0">
    <w:nsid w:val="5A470CC7"/>
    <w:multiLevelType w:val="hybridMultilevel"/>
    <w:tmpl w:val="88848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5B7D63D"/>
    <w:multiLevelType w:val="hybridMultilevel"/>
    <w:tmpl w:val="70DABD74"/>
    <w:lvl w:ilvl="0" w:tplc="92009426">
      <w:start w:val="1"/>
      <w:numFmt w:val="bullet"/>
      <w:lvlText w:val=""/>
      <w:lvlJc w:val="left"/>
      <w:pPr>
        <w:tabs>
          <w:tab w:val="num" w:pos="720"/>
        </w:tabs>
        <w:ind w:left="720" w:hanging="360"/>
      </w:pPr>
      <w:rPr>
        <w:rFonts w:ascii="Symbol" w:hAnsi="Symbol" w:cs="Symbol" w:hint="default"/>
      </w:rPr>
    </w:lvl>
    <w:lvl w:ilvl="1" w:tplc="EDC40E18">
      <w:start w:val="1"/>
      <w:numFmt w:val="bullet"/>
      <w:lvlText w:val="o"/>
      <w:lvlJc w:val="left"/>
      <w:pPr>
        <w:tabs>
          <w:tab w:val="num" w:pos="1440"/>
        </w:tabs>
        <w:ind w:left="1440" w:hanging="360"/>
      </w:pPr>
      <w:rPr>
        <w:rFonts w:ascii="Courier New" w:hAnsi="Courier New" w:cs="Courier New" w:hint="default"/>
      </w:rPr>
    </w:lvl>
    <w:lvl w:ilvl="2" w:tplc="2388937A">
      <w:start w:val="1"/>
      <w:numFmt w:val="bullet"/>
      <w:lvlText w:val=""/>
      <w:lvlJc w:val="left"/>
      <w:pPr>
        <w:tabs>
          <w:tab w:val="num" w:pos="2160"/>
        </w:tabs>
        <w:ind w:left="2160" w:hanging="360"/>
      </w:pPr>
      <w:rPr>
        <w:rFonts w:ascii="Wingdings" w:hAnsi="Wingdings" w:cs="Wingdings" w:hint="default"/>
      </w:rPr>
    </w:lvl>
    <w:lvl w:ilvl="3" w:tplc="58423DA4">
      <w:start w:val="1"/>
      <w:numFmt w:val="bullet"/>
      <w:lvlText w:val=""/>
      <w:lvlJc w:val="left"/>
      <w:pPr>
        <w:tabs>
          <w:tab w:val="num" w:pos="2880"/>
        </w:tabs>
        <w:ind w:left="2880" w:hanging="360"/>
      </w:pPr>
      <w:rPr>
        <w:rFonts w:ascii="Symbol" w:hAnsi="Symbol" w:cs="Symbol" w:hint="default"/>
      </w:rPr>
    </w:lvl>
    <w:lvl w:ilvl="4" w:tplc="3DAECA96">
      <w:start w:val="1"/>
      <w:numFmt w:val="bullet"/>
      <w:lvlText w:val="o"/>
      <w:lvlJc w:val="left"/>
      <w:pPr>
        <w:tabs>
          <w:tab w:val="num" w:pos="3600"/>
        </w:tabs>
        <w:ind w:left="3600" w:hanging="360"/>
      </w:pPr>
      <w:rPr>
        <w:rFonts w:ascii="Courier New" w:hAnsi="Courier New" w:cs="Courier New" w:hint="default"/>
      </w:rPr>
    </w:lvl>
    <w:lvl w:ilvl="5" w:tplc="8B30338E">
      <w:start w:val="1"/>
      <w:numFmt w:val="bullet"/>
      <w:lvlText w:val=""/>
      <w:lvlJc w:val="left"/>
      <w:pPr>
        <w:tabs>
          <w:tab w:val="num" w:pos="4320"/>
        </w:tabs>
        <w:ind w:left="4320" w:hanging="360"/>
      </w:pPr>
      <w:rPr>
        <w:rFonts w:ascii="Wingdings" w:hAnsi="Wingdings" w:cs="Wingdings" w:hint="default"/>
      </w:rPr>
    </w:lvl>
    <w:lvl w:ilvl="6" w:tplc="37D41A9A">
      <w:start w:val="1"/>
      <w:numFmt w:val="bullet"/>
      <w:lvlText w:val=""/>
      <w:lvlJc w:val="left"/>
      <w:pPr>
        <w:tabs>
          <w:tab w:val="num" w:pos="5040"/>
        </w:tabs>
        <w:ind w:left="5040" w:hanging="360"/>
      </w:pPr>
      <w:rPr>
        <w:rFonts w:ascii="Symbol" w:hAnsi="Symbol" w:cs="Symbol" w:hint="default"/>
      </w:rPr>
    </w:lvl>
    <w:lvl w:ilvl="7" w:tplc="DCC86F66">
      <w:start w:val="1"/>
      <w:numFmt w:val="bullet"/>
      <w:lvlText w:val="o"/>
      <w:lvlJc w:val="left"/>
      <w:pPr>
        <w:tabs>
          <w:tab w:val="num" w:pos="5760"/>
        </w:tabs>
        <w:ind w:left="5760" w:hanging="360"/>
      </w:pPr>
      <w:rPr>
        <w:rFonts w:ascii="Courier New" w:hAnsi="Courier New" w:cs="Courier New" w:hint="default"/>
      </w:rPr>
    </w:lvl>
    <w:lvl w:ilvl="8" w:tplc="FB7443F2">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6B0F6216"/>
    <w:multiLevelType w:val="hybridMultilevel"/>
    <w:tmpl w:val="8174D794"/>
    <w:lvl w:ilvl="0" w:tplc="08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D62709B"/>
    <w:multiLevelType w:val="hybridMultilevel"/>
    <w:tmpl w:val="886C1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9"/>
  </w:num>
  <w:num w:numId="5">
    <w:abstractNumId w:val="3"/>
  </w:num>
  <w:num w:numId="6">
    <w:abstractNumId w:val="7"/>
  </w:num>
  <w:num w:numId="7">
    <w:abstractNumId w:val="0"/>
  </w:num>
  <w:num w:numId="8">
    <w:abstractNumId w:val="4"/>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A4E"/>
    <w:rsid w:val="00011044"/>
    <w:rsid w:val="00026C2E"/>
    <w:rsid w:val="00042686"/>
    <w:rsid w:val="00083A1D"/>
    <w:rsid w:val="000A00EE"/>
    <w:rsid w:val="000B0974"/>
    <w:rsid w:val="0016761F"/>
    <w:rsid w:val="00167BB4"/>
    <w:rsid w:val="001A7C40"/>
    <w:rsid w:val="001B2C75"/>
    <w:rsid w:val="00207AC5"/>
    <w:rsid w:val="00230848"/>
    <w:rsid w:val="00251446"/>
    <w:rsid w:val="002D2EA7"/>
    <w:rsid w:val="002D3D24"/>
    <w:rsid w:val="003033E9"/>
    <w:rsid w:val="003466B5"/>
    <w:rsid w:val="00397671"/>
    <w:rsid w:val="003A1D55"/>
    <w:rsid w:val="00411896"/>
    <w:rsid w:val="00421262"/>
    <w:rsid w:val="0042257B"/>
    <w:rsid w:val="00424980"/>
    <w:rsid w:val="00425782"/>
    <w:rsid w:val="004376E5"/>
    <w:rsid w:val="00454BAC"/>
    <w:rsid w:val="0049161D"/>
    <w:rsid w:val="004B4DB5"/>
    <w:rsid w:val="004C0434"/>
    <w:rsid w:val="00501D88"/>
    <w:rsid w:val="00511C9D"/>
    <w:rsid w:val="00517E41"/>
    <w:rsid w:val="00536D3F"/>
    <w:rsid w:val="005678DE"/>
    <w:rsid w:val="005A78DD"/>
    <w:rsid w:val="005D580A"/>
    <w:rsid w:val="005E3775"/>
    <w:rsid w:val="00604B78"/>
    <w:rsid w:val="006244DC"/>
    <w:rsid w:val="006530E3"/>
    <w:rsid w:val="00691D30"/>
    <w:rsid w:val="00707684"/>
    <w:rsid w:val="00730682"/>
    <w:rsid w:val="007643C4"/>
    <w:rsid w:val="007974AF"/>
    <w:rsid w:val="007B0E32"/>
    <w:rsid w:val="007D257D"/>
    <w:rsid w:val="007D4A4F"/>
    <w:rsid w:val="007E3303"/>
    <w:rsid w:val="00845F28"/>
    <w:rsid w:val="008471CA"/>
    <w:rsid w:val="00853009"/>
    <w:rsid w:val="008576B1"/>
    <w:rsid w:val="00865631"/>
    <w:rsid w:val="00865C38"/>
    <w:rsid w:val="008A464F"/>
    <w:rsid w:val="008A72CA"/>
    <w:rsid w:val="008C157E"/>
    <w:rsid w:val="0092180D"/>
    <w:rsid w:val="00982CC1"/>
    <w:rsid w:val="009B0528"/>
    <w:rsid w:val="009D3F28"/>
    <w:rsid w:val="009F3090"/>
    <w:rsid w:val="00A02C6B"/>
    <w:rsid w:val="00A26631"/>
    <w:rsid w:val="00A42146"/>
    <w:rsid w:val="00A53CD0"/>
    <w:rsid w:val="00AC7CC6"/>
    <w:rsid w:val="00AD3821"/>
    <w:rsid w:val="00B9130D"/>
    <w:rsid w:val="00BB5DF1"/>
    <w:rsid w:val="00C619A8"/>
    <w:rsid w:val="00CC7B89"/>
    <w:rsid w:val="00CF28D2"/>
    <w:rsid w:val="00D44C19"/>
    <w:rsid w:val="00D60F5D"/>
    <w:rsid w:val="00D71FC0"/>
    <w:rsid w:val="00D75BA8"/>
    <w:rsid w:val="00D833DA"/>
    <w:rsid w:val="00D913C6"/>
    <w:rsid w:val="00DA4852"/>
    <w:rsid w:val="00E143E8"/>
    <w:rsid w:val="00E34BCD"/>
    <w:rsid w:val="00E84908"/>
    <w:rsid w:val="00EE56BB"/>
    <w:rsid w:val="00F257F8"/>
    <w:rsid w:val="00F311F7"/>
    <w:rsid w:val="00F9142B"/>
    <w:rsid w:val="00F91F9E"/>
    <w:rsid w:val="00F94FBC"/>
    <w:rsid w:val="00F95740"/>
    <w:rsid w:val="00F95F81"/>
    <w:rsid w:val="00FA28BD"/>
    <w:rsid w:val="00FB46A9"/>
    <w:rsid w:val="00FC592A"/>
    <w:rsid w:val="00FF4A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EBF5E"/>
  <w15:chartTrackingRefBased/>
  <w15:docId w15:val="{A6E024E9-5D28-4E27-9C6F-53AE3E206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F3090"/>
    <w:pPr>
      <w:suppressAutoHyphens/>
      <w:autoSpaceDN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4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3090"/>
    <w:pPr>
      <w:ind w:left="720"/>
    </w:pPr>
  </w:style>
  <w:style w:type="paragraph" w:customStyle="1" w:styleId="Default">
    <w:name w:val="Default"/>
    <w:rsid w:val="00D71FC0"/>
    <w:pPr>
      <w:suppressAutoHyphens/>
      <w:autoSpaceDE w:val="0"/>
      <w:autoSpaceDN w:val="0"/>
      <w:spacing w:after="0" w:line="240" w:lineRule="auto"/>
      <w:textAlignment w:val="baseline"/>
    </w:pPr>
    <w:rPr>
      <w:rFonts w:ascii="Times New Roman" w:eastAsia="Times New Roman" w:hAnsi="Times New Roman" w:cs="Times New Roman"/>
      <w:color w:val="000000"/>
      <w:sz w:val="24"/>
      <w:szCs w:val="24"/>
      <w:lang w:eastAsia="en-AU"/>
    </w:rPr>
  </w:style>
  <w:style w:type="character" w:styleId="Hyperlink">
    <w:name w:val="Hyperlink"/>
    <w:basedOn w:val="DefaultParagraphFont"/>
    <w:rsid w:val="00D71FC0"/>
    <w:rPr>
      <w:color w:val="0000FF"/>
      <w:u w:val="single"/>
    </w:rPr>
  </w:style>
  <w:style w:type="character" w:customStyle="1" w:styleId="UnresolvedMention1">
    <w:name w:val="Unresolved Mention1"/>
    <w:basedOn w:val="DefaultParagraphFont"/>
    <w:uiPriority w:val="99"/>
    <w:semiHidden/>
    <w:unhideWhenUsed/>
    <w:rsid w:val="00730682"/>
    <w:rPr>
      <w:color w:val="605E5C"/>
      <w:shd w:val="clear" w:color="auto" w:fill="E1DFDD"/>
    </w:rPr>
  </w:style>
  <w:style w:type="character" w:styleId="FollowedHyperlink">
    <w:name w:val="FollowedHyperlink"/>
    <w:basedOn w:val="DefaultParagraphFont"/>
    <w:uiPriority w:val="99"/>
    <w:semiHidden/>
    <w:unhideWhenUsed/>
    <w:rsid w:val="00865C38"/>
    <w:rPr>
      <w:color w:val="954F72" w:themeColor="followedHyperlink"/>
      <w:u w:val="single"/>
    </w:rPr>
  </w:style>
  <w:style w:type="paragraph" w:styleId="BalloonText">
    <w:name w:val="Balloon Text"/>
    <w:basedOn w:val="Normal"/>
    <w:link w:val="BalloonTextChar"/>
    <w:uiPriority w:val="99"/>
    <w:semiHidden/>
    <w:unhideWhenUsed/>
    <w:rsid w:val="009D3F28"/>
    <w:rPr>
      <w:sz w:val="18"/>
      <w:szCs w:val="18"/>
    </w:rPr>
  </w:style>
  <w:style w:type="character" w:customStyle="1" w:styleId="BalloonTextChar">
    <w:name w:val="Balloon Text Char"/>
    <w:basedOn w:val="DefaultParagraphFont"/>
    <w:link w:val="BalloonText"/>
    <w:uiPriority w:val="99"/>
    <w:semiHidden/>
    <w:rsid w:val="009D3F28"/>
    <w:rPr>
      <w:rFonts w:ascii="Times New Roman" w:eastAsia="Times New Roman" w:hAnsi="Times New Roman" w:cs="Times New Roman"/>
      <w:sz w:val="18"/>
      <w:szCs w:val="18"/>
    </w:rPr>
  </w:style>
  <w:style w:type="character" w:styleId="UnresolvedMention">
    <w:name w:val="Unresolved Mention"/>
    <w:basedOn w:val="DefaultParagraphFont"/>
    <w:uiPriority w:val="99"/>
    <w:semiHidden/>
    <w:unhideWhenUsed/>
    <w:rsid w:val="00DA48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hrmonise.com/job/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pp.hrmonise.com/job/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pp.hrmonise.com/job/PDF/EA" TargetMode="External"/><Relationship Id="rId11" Type="http://schemas.openxmlformats.org/officeDocument/2006/relationships/hyperlink" Target="mailto:ravu@maxumise.com" TargetMode="External"/><Relationship Id="rId5" Type="http://schemas.openxmlformats.org/officeDocument/2006/relationships/image" Target="media/image1.png"/><Relationship Id="rId10" Type="http://schemas.openxmlformats.org/officeDocument/2006/relationships/hyperlink" Target="http://www.maxumise.com/jobs"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1004</Words>
  <Characters>5727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Ravuama Buadromo</dc:creator>
  <cp:keywords/>
  <dc:description/>
  <cp:lastModifiedBy>Ravuama Buadromo</cp:lastModifiedBy>
  <cp:revision>2</cp:revision>
  <cp:lastPrinted>2020-11-13T03:32:00Z</cp:lastPrinted>
  <dcterms:created xsi:type="dcterms:W3CDTF">2021-09-17T00:20:00Z</dcterms:created>
  <dcterms:modified xsi:type="dcterms:W3CDTF">2021-09-17T00:20:00Z</dcterms:modified>
</cp:coreProperties>
</file>