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B04464" w14:textId="0C38082D" w:rsidR="001D3C7C" w:rsidRPr="00C9530B" w:rsidRDefault="00EB7B33" w:rsidP="006E2566">
      <w:pPr>
        <w:pStyle w:val="Heading1"/>
        <w:jc w:val="center"/>
        <w:rPr>
          <w:rFonts w:ascii="Arial" w:hAnsi="Arial" w:cs="Arial"/>
          <w:b/>
          <w:sz w:val="40"/>
          <w:szCs w:val="40"/>
        </w:rPr>
      </w:pPr>
      <w:r w:rsidRPr="00C9530B">
        <w:rPr>
          <w:rFonts w:ascii="Arial" w:hAnsi="Arial" w:cs="Arial"/>
          <w:b/>
          <w:bCs/>
          <w:color w:val="auto"/>
          <w:sz w:val="40"/>
          <w:szCs w:val="40"/>
        </w:rPr>
        <w:t>PROGRAMME</w:t>
      </w:r>
    </w:p>
    <w:p w14:paraId="264610DB" w14:textId="77777777" w:rsidR="006E2566" w:rsidRDefault="006E2566" w:rsidP="001A7B30">
      <w:pPr>
        <w:rPr>
          <w:color w:val="1F497D"/>
        </w:rPr>
      </w:pPr>
    </w:p>
    <w:p w14:paraId="2C1CBB90" w14:textId="77777777" w:rsidR="006E2566" w:rsidRPr="006E2566" w:rsidRDefault="006E2566" w:rsidP="006E2566">
      <w:pPr>
        <w:pStyle w:val="Heading1"/>
        <w:tabs>
          <w:tab w:val="left" w:pos="993"/>
        </w:tabs>
        <w:rPr>
          <w:rFonts w:ascii="Verdana" w:hAnsi="Verdana"/>
          <w:b/>
          <w:bCs/>
          <w:color w:val="auto"/>
          <w:sz w:val="24"/>
          <w:szCs w:val="24"/>
          <w:u w:val="single"/>
        </w:rPr>
      </w:pPr>
      <w:r w:rsidRPr="006E2566">
        <w:rPr>
          <w:rFonts w:ascii="Verdana" w:hAnsi="Verdana"/>
          <w:b/>
          <w:bCs/>
          <w:color w:val="auto"/>
          <w:sz w:val="24"/>
          <w:szCs w:val="24"/>
          <w:u w:val="single"/>
        </w:rPr>
        <w:t>Webinar: "Promoting Inclusive Education in time of COVID-19"</w:t>
      </w:r>
    </w:p>
    <w:p w14:paraId="26948E1D" w14:textId="77777777" w:rsidR="006E2566" w:rsidRDefault="006E2566" w:rsidP="001A7B30">
      <w:pPr>
        <w:rPr>
          <w:color w:val="1F497D"/>
        </w:rPr>
      </w:pPr>
    </w:p>
    <w:p w14:paraId="5AAF96F4" w14:textId="77777777" w:rsidR="001A7B30" w:rsidRPr="006E2566" w:rsidRDefault="001A7B30" w:rsidP="006E2566">
      <w:pPr>
        <w:tabs>
          <w:tab w:val="left" w:pos="993"/>
        </w:tabs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6E2566">
        <w:rPr>
          <w:rFonts w:ascii="Arial" w:hAnsi="Arial" w:cs="Arial"/>
          <w:b/>
          <w:color w:val="000000" w:themeColor="text1"/>
          <w:sz w:val="24"/>
          <w:szCs w:val="24"/>
        </w:rPr>
        <w:t xml:space="preserve">The IDA Global Inclusive Education Flagship Initiative Report and the UNESCO Global Education Monitoring (GEM) Report </w:t>
      </w:r>
    </w:p>
    <w:p w14:paraId="010985E1" w14:textId="4746C07A" w:rsidR="006E2566" w:rsidRDefault="006E2566" w:rsidP="006E2566">
      <w:pPr>
        <w:tabs>
          <w:tab w:val="left" w:pos="993"/>
        </w:tabs>
        <w:rPr>
          <w:rFonts w:ascii="Arial" w:hAnsi="Arial" w:cs="Arial"/>
          <w:b/>
          <w:color w:val="000000" w:themeColor="text1"/>
          <w:sz w:val="24"/>
          <w:szCs w:val="24"/>
        </w:rPr>
      </w:pPr>
      <w:r w:rsidRPr="006E2566">
        <w:rPr>
          <w:rFonts w:ascii="Arial" w:hAnsi="Arial" w:cs="Arial"/>
          <w:b/>
          <w:color w:val="000000" w:themeColor="text1"/>
          <w:sz w:val="24"/>
          <w:szCs w:val="24"/>
        </w:rPr>
        <w:t>(Relevance and Perspectives</w:t>
      </w:r>
      <w:r w:rsidR="001A7B30" w:rsidRPr="006E2566">
        <w:rPr>
          <w:rFonts w:ascii="Arial" w:hAnsi="Arial" w:cs="Arial"/>
          <w:b/>
          <w:color w:val="000000" w:themeColor="text1"/>
          <w:sz w:val="24"/>
          <w:szCs w:val="24"/>
        </w:rPr>
        <w:t xml:space="preserve"> for the Education of Learners with Visual Impairments - Advocacy </w:t>
      </w:r>
      <w:r w:rsidRPr="006E2566">
        <w:rPr>
          <w:rFonts w:ascii="Arial" w:hAnsi="Arial" w:cs="Arial"/>
          <w:b/>
          <w:color w:val="000000" w:themeColor="text1"/>
          <w:sz w:val="24"/>
          <w:szCs w:val="24"/>
        </w:rPr>
        <w:t xml:space="preserve">Tools </w:t>
      </w:r>
      <w:r w:rsidR="001A7B30" w:rsidRPr="006E2566">
        <w:rPr>
          <w:rFonts w:ascii="Arial" w:hAnsi="Arial" w:cs="Arial"/>
          <w:b/>
          <w:color w:val="000000" w:themeColor="text1"/>
          <w:sz w:val="24"/>
          <w:szCs w:val="24"/>
        </w:rPr>
        <w:t>and Best Practice)  </w:t>
      </w:r>
    </w:p>
    <w:p w14:paraId="0052D25B" w14:textId="77777777" w:rsidR="006E2566" w:rsidRPr="006E2566" w:rsidRDefault="006E2566" w:rsidP="006E2566">
      <w:pPr>
        <w:tabs>
          <w:tab w:val="left" w:pos="993"/>
        </w:tabs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E85EF9C" w14:textId="4257E413" w:rsidR="001D3C7C" w:rsidRPr="006E2566" w:rsidRDefault="001D3C7C" w:rsidP="00AD5CA9">
      <w:pPr>
        <w:tabs>
          <w:tab w:val="left" w:pos="993"/>
        </w:tabs>
        <w:spacing w:after="240"/>
        <w:rPr>
          <w:rFonts w:ascii="Verdana" w:hAnsi="Verdana"/>
          <w:sz w:val="24"/>
          <w:szCs w:val="24"/>
        </w:rPr>
      </w:pPr>
      <w:r w:rsidRPr="006E2566">
        <w:rPr>
          <w:rFonts w:ascii="Verdana" w:hAnsi="Verdana"/>
          <w:b/>
          <w:bCs/>
          <w:sz w:val="24"/>
          <w:szCs w:val="24"/>
        </w:rPr>
        <w:t>When:</w:t>
      </w:r>
      <w:r w:rsidRPr="006E2566">
        <w:rPr>
          <w:rFonts w:ascii="Verdana" w:hAnsi="Verdana"/>
          <w:sz w:val="24"/>
          <w:szCs w:val="24"/>
        </w:rPr>
        <w:t xml:space="preserve"> </w:t>
      </w:r>
      <w:r w:rsidRPr="006E2566">
        <w:rPr>
          <w:rFonts w:ascii="Verdana" w:hAnsi="Verdana"/>
          <w:b/>
          <w:bCs/>
          <w:sz w:val="24"/>
          <w:szCs w:val="24"/>
        </w:rPr>
        <w:t>July Wednesday 29 at 8</w:t>
      </w:r>
      <w:r w:rsidR="00312F12" w:rsidRPr="006E2566">
        <w:rPr>
          <w:rFonts w:ascii="Verdana" w:hAnsi="Verdana"/>
          <w:b/>
          <w:bCs/>
          <w:sz w:val="24"/>
          <w:szCs w:val="24"/>
        </w:rPr>
        <w:t xml:space="preserve">AM-09:30 </w:t>
      </w:r>
      <w:r w:rsidR="0013753B" w:rsidRPr="006E2566">
        <w:rPr>
          <w:rFonts w:ascii="Verdana" w:hAnsi="Verdana"/>
          <w:b/>
          <w:bCs/>
          <w:sz w:val="24"/>
          <w:szCs w:val="24"/>
        </w:rPr>
        <w:t>AM</w:t>
      </w:r>
      <w:r w:rsidRPr="006E2566">
        <w:rPr>
          <w:rFonts w:ascii="Verdana" w:hAnsi="Verdana"/>
          <w:b/>
          <w:bCs/>
          <w:sz w:val="24"/>
          <w:szCs w:val="24"/>
        </w:rPr>
        <w:t xml:space="preserve"> EST</w:t>
      </w:r>
      <w:r w:rsidR="0013753B" w:rsidRPr="006E2566">
        <w:rPr>
          <w:rFonts w:ascii="Verdana" w:hAnsi="Verdana"/>
          <w:sz w:val="24"/>
          <w:szCs w:val="24"/>
        </w:rPr>
        <w:t xml:space="preserve"> (GMT+1)</w:t>
      </w:r>
    </w:p>
    <w:p w14:paraId="4345F53C" w14:textId="77777777" w:rsidR="001D3C7C" w:rsidRPr="006E2566" w:rsidRDefault="001D3C7C" w:rsidP="00AD5CA9">
      <w:pPr>
        <w:tabs>
          <w:tab w:val="left" w:pos="993"/>
        </w:tabs>
        <w:spacing w:after="240"/>
        <w:rPr>
          <w:rFonts w:ascii="Verdana" w:hAnsi="Verdana"/>
          <w:sz w:val="24"/>
          <w:szCs w:val="24"/>
        </w:rPr>
      </w:pPr>
      <w:r w:rsidRPr="006E2566">
        <w:rPr>
          <w:rFonts w:ascii="Verdana" w:hAnsi="Verdana"/>
          <w:b/>
          <w:bCs/>
          <w:sz w:val="24"/>
          <w:szCs w:val="24"/>
        </w:rPr>
        <w:t>Moderator:</w:t>
      </w:r>
      <w:r w:rsidRPr="006E2566">
        <w:rPr>
          <w:rFonts w:ascii="Verdana" w:hAnsi="Verdana"/>
          <w:sz w:val="24"/>
          <w:szCs w:val="24"/>
        </w:rPr>
        <w:t xml:space="preserve"> Dr. M.N.G. Mani, the ICEVI Chief Executive Officer</w:t>
      </w:r>
    </w:p>
    <w:p w14:paraId="630F77AB" w14:textId="54D14548" w:rsidR="006E2566" w:rsidRPr="006E2566" w:rsidRDefault="001D3C7C" w:rsidP="006E2566">
      <w:pPr>
        <w:pStyle w:val="ListParagraph"/>
        <w:numPr>
          <w:ilvl w:val="0"/>
          <w:numId w:val="3"/>
        </w:numPr>
        <w:tabs>
          <w:tab w:val="left" w:pos="993"/>
        </w:tabs>
        <w:spacing w:after="240"/>
        <w:rPr>
          <w:rFonts w:ascii="Verdana" w:hAnsi="Verdana"/>
          <w:sz w:val="24"/>
          <w:szCs w:val="24"/>
        </w:rPr>
      </w:pPr>
      <w:r w:rsidRPr="006E2566">
        <w:rPr>
          <w:rFonts w:ascii="Verdana" w:hAnsi="Verdana"/>
          <w:b/>
          <w:bCs/>
          <w:sz w:val="24"/>
          <w:szCs w:val="24"/>
        </w:rPr>
        <w:t>Opening remarks:</w:t>
      </w:r>
      <w:r w:rsidRPr="006E2566">
        <w:rPr>
          <w:rFonts w:ascii="Verdana" w:hAnsi="Verdana"/>
          <w:sz w:val="24"/>
          <w:szCs w:val="24"/>
        </w:rPr>
        <w:t xml:space="preserve">  WBU President Dr. Fredric K Schroeder and </w:t>
      </w:r>
      <w:r w:rsidR="006E2566" w:rsidRPr="006E2566">
        <w:rPr>
          <w:rFonts w:ascii="Verdana" w:hAnsi="Verdana"/>
          <w:sz w:val="24"/>
          <w:szCs w:val="24"/>
        </w:rPr>
        <w:t xml:space="preserve"> </w:t>
      </w:r>
    </w:p>
    <w:p w14:paraId="140FE65A" w14:textId="046969EE" w:rsidR="006E2566" w:rsidRDefault="006E2566" w:rsidP="006E2566">
      <w:pPr>
        <w:pStyle w:val="ListParagraph"/>
        <w:tabs>
          <w:tab w:val="left" w:pos="993"/>
        </w:tabs>
        <w:spacing w:after="240"/>
        <w:ind w:left="1080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                        </w:t>
      </w:r>
      <w:r w:rsidRPr="006E2566">
        <w:rPr>
          <w:rFonts w:ascii="Verdana" w:hAnsi="Verdana"/>
          <w:sz w:val="24"/>
          <w:szCs w:val="24"/>
        </w:rPr>
        <w:t xml:space="preserve">ICEVI </w:t>
      </w:r>
      <w:r w:rsidR="001D3C7C" w:rsidRPr="006E2566">
        <w:rPr>
          <w:rFonts w:ascii="Verdana" w:hAnsi="Verdana"/>
          <w:sz w:val="24"/>
          <w:szCs w:val="24"/>
        </w:rPr>
        <w:t xml:space="preserve">President Dr. Frances Gentle </w:t>
      </w:r>
      <w:r w:rsidR="00267E8D" w:rsidRPr="006E2566">
        <w:rPr>
          <w:rFonts w:ascii="Verdana" w:hAnsi="Verdana"/>
          <w:sz w:val="24"/>
          <w:szCs w:val="24"/>
        </w:rPr>
        <w:t xml:space="preserve">- </w:t>
      </w:r>
      <w:r w:rsidR="001D3C7C" w:rsidRPr="006E2566">
        <w:rPr>
          <w:rFonts w:ascii="Verdana" w:hAnsi="Verdana"/>
          <w:sz w:val="24"/>
          <w:szCs w:val="24"/>
        </w:rPr>
        <w:t>5 mins each</w:t>
      </w:r>
    </w:p>
    <w:p w14:paraId="6FFFA5EF" w14:textId="77777777" w:rsidR="006E2566" w:rsidRDefault="006E2566" w:rsidP="006E2566">
      <w:pPr>
        <w:pStyle w:val="ListParagraph"/>
        <w:tabs>
          <w:tab w:val="left" w:pos="993"/>
        </w:tabs>
        <w:spacing w:after="240"/>
        <w:ind w:left="1080"/>
        <w:rPr>
          <w:rFonts w:ascii="Verdana" w:hAnsi="Verdana"/>
          <w:sz w:val="24"/>
          <w:szCs w:val="24"/>
        </w:rPr>
      </w:pPr>
    </w:p>
    <w:p w14:paraId="6F6D60B5" w14:textId="53E414D2" w:rsidR="00312F12" w:rsidRPr="006E2566" w:rsidRDefault="006E2566" w:rsidP="006E2566">
      <w:pPr>
        <w:pStyle w:val="ListParagraph"/>
        <w:numPr>
          <w:ilvl w:val="0"/>
          <w:numId w:val="3"/>
        </w:numPr>
        <w:tabs>
          <w:tab w:val="left" w:pos="993"/>
        </w:tabs>
        <w:spacing w:after="240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</w:t>
      </w:r>
      <w:r w:rsidR="001D3C7C" w:rsidRPr="006E2566">
        <w:rPr>
          <w:rFonts w:ascii="Verdana" w:hAnsi="Verdana"/>
          <w:b/>
          <w:sz w:val="24"/>
          <w:szCs w:val="24"/>
        </w:rPr>
        <w:t xml:space="preserve">Overview of IDA Inclusive Education Global </w:t>
      </w:r>
      <w:r w:rsidR="004D2F3E" w:rsidRPr="006E2566">
        <w:rPr>
          <w:rFonts w:ascii="Verdana" w:hAnsi="Verdana"/>
          <w:b/>
          <w:sz w:val="24"/>
          <w:szCs w:val="24"/>
        </w:rPr>
        <w:t>Report</w:t>
      </w:r>
      <w:r w:rsidR="004D2F3E" w:rsidRPr="006E2566">
        <w:rPr>
          <w:rFonts w:ascii="Verdana" w:hAnsi="Verdana"/>
          <w:sz w:val="24"/>
          <w:szCs w:val="24"/>
        </w:rPr>
        <w:t xml:space="preserve"> </w:t>
      </w:r>
    </w:p>
    <w:p w14:paraId="726DDB27" w14:textId="5DB20EDA" w:rsidR="001D3C7C" w:rsidRPr="006E2566" w:rsidRDefault="006E2566" w:rsidP="00AD5CA9">
      <w:pPr>
        <w:tabs>
          <w:tab w:val="left" w:pos="993"/>
        </w:tabs>
        <w:spacing w:after="240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      </w:t>
      </w:r>
      <w:r w:rsidR="00312F12" w:rsidRPr="006E2566">
        <w:rPr>
          <w:rFonts w:ascii="Verdana" w:hAnsi="Verdana"/>
          <w:b/>
          <w:bCs/>
          <w:sz w:val="24"/>
          <w:szCs w:val="24"/>
        </w:rPr>
        <w:t>Presenter:</w:t>
      </w:r>
      <w:r w:rsidR="00312F12" w:rsidRPr="006E2566">
        <w:rPr>
          <w:rFonts w:ascii="Verdana" w:hAnsi="Verdana"/>
          <w:sz w:val="24"/>
          <w:szCs w:val="24"/>
        </w:rPr>
        <w:t xml:space="preserve"> Dr </w:t>
      </w:r>
      <w:proofErr w:type="spellStart"/>
      <w:r w:rsidR="00312F12" w:rsidRPr="006E2566">
        <w:rPr>
          <w:rFonts w:ascii="Verdana" w:hAnsi="Verdana"/>
          <w:sz w:val="24"/>
          <w:szCs w:val="24"/>
        </w:rPr>
        <w:t>Praveena</w:t>
      </w:r>
      <w:proofErr w:type="spellEnd"/>
      <w:r w:rsidR="00312F12" w:rsidRPr="006E2566">
        <w:rPr>
          <w:rFonts w:ascii="Verdana" w:hAnsi="Verdana"/>
          <w:sz w:val="24"/>
          <w:szCs w:val="24"/>
        </w:rPr>
        <w:t xml:space="preserve"> </w:t>
      </w:r>
      <w:proofErr w:type="spellStart"/>
      <w:r w:rsidR="001D3C7C" w:rsidRPr="006E2566">
        <w:rPr>
          <w:rFonts w:ascii="Verdana" w:hAnsi="Verdana"/>
          <w:sz w:val="24"/>
          <w:szCs w:val="24"/>
        </w:rPr>
        <w:t>Sukhraj</w:t>
      </w:r>
      <w:proofErr w:type="spellEnd"/>
      <w:r w:rsidR="00312F12" w:rsidRPr="006E2566">
        <w:rPr>
          <w:rFonts w:ascii="Verdana" w:hAnsi="Verdana"/>
          <w:sz w:val="24"/>
          <w:szCs w:val="24"/>
        </w:rPr>
        <w:t>-Ely</w:t>
      </w:r>
      <w:r w:rsidR="00202986">
        <w:rPr>
          <w:rFonts w:ascii="Verdana" w:hAnsi="Verdana"/>
          <w:sz w:val="24"/>
          <w:szCs w:val="24"/>
        </w:rPr>
        <w:t xml:space="preserve"> ICEVI, </w:t>
      </w:r>
      <w:r w:rsidR="00312F12" w:rsidRPr="006E2566">
        <w:rPr>
          <w:rFonts w:ascii="Verdana" w:hAnsi="Verdana"/>
          <w:sz w:val="24"/>
          <w:szCs w:val="24"/>
        </w:rPr>
        <w:t>First Vice President</w:t>
      </w:r>
      <w:r w:rsidR="00202986">
        <w:rPr>
          <w:rFonts w:ascii="Verdana" w:hAnsi="Verdana"/>
          <w:sz w:val="24"/>
          <w:szCs w:val="24"/>
        </w:rPr>
        <w:t xml:space="preserve"> (15-</w:t>
      </w:r>
      <w:r w:rsidR="001D3C7C" w:rsidRPr="006E2566">
        <w:rPr>
          <w:rFonts w:ascii="Verdana" w:hAnsi="Verdana"/>
          <w:sz w:val="24"/>
          <w:szCs w:val="24"/>
        </w:rPr>
        <w:t>20 mins)</w:t>
      </w:r>
    </w:p>
    <w:p w14:paraId="47605EDE" w14:textId="0692406E" w:rsidR="00312F12" w:rsidRPr="006E2566" w:rsidRDefault="006E5434" w:rsidP="006E2566">
      <w:pPr>
        <w:pStyle w:val="ListParagraph"/>
        <w:numPr>
          <w:ilvl w:val="0"/>
          <w:numId w:val="3"/>
        </w:numPr>
        <w:tabs>
          <w:tab w:val="left" w:pos="993"/>
        </w:tabs>
        <w:spacing w:after="240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Linkages between the IDA Global Report and the UNESCO</w:t>
      </w:r>
      <w:r w:rsidR="00312F12" w:rsidRPr="006E2566">
        <w:rPr>
          <w:rFonts w:ascii="Verdana" w:hAnsi="Verdana"/>
          <w:b/>
          <w:sz w:val="24"/>
          <w:szCs w:val="24"/>
        </w:rPr>
        <w:t xml:space="preserve"> 2020 Global Education Monitoring </w:t>
      </w:r>
      <w:r>
        <w:rPr>
          <w:rFonts w:ascii="Verdana" w:hAnsi="Verdana"/>
          <w:b/>
          <w:sz w:val="24"/>
          <w:szCs w:val="24"/>
        </w:rPr>
        <w:t>(GEM)</w:t>
      </w:r>
      <w:r w:rsidR="00312F12" w:rsidRPr="006E2566">
        <w:rPr>
          <w:rFonts w:ascii="Verdana" w:hAnsi="Verdana"/>
          <w:b/>
          <w:sz w:val="24"/>
          <w:szCs w:val="24"/>
        </w:rPr>
        <w:t>Report</w:t>
      </w:r>
    </w:p>
    <w:p w14:paraId="7B7D5589" w14:textId="0605E5A1" w:rsidR="001D3C7C" w:rsidRPr="006E2566" w:rsidRDefault="006E2566" w:rsidP="00AD5CA9">
      <w:pPr>
        <w:tabs>
          <w:tab w:val="left" w:pos="993"/>
        </w:tabs>
        <w:spacing w:after="240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     </w:t>
      </w:r>
      <w:r w:rsidR="001D3C7C" w:rsidRPr="006E2566">
        <w:rPr>
          <w:rFonts w:ascii="Verdana" w:hAnsi="Verdana"/>
          <w:b/>
          <w:bCs/>
          <w:sz w:val="24"/>
          <w:szCs w:val="24"/>
        </w:rPr>
        <w:t>Presenter</w:t>
      </w:r>
      <w:r w:rsidR="00A255B2">
        <w:rPr>
          <w:rFonts w:ascii="Verdana" w:hAnsi="Verdana"/>
          <w:sz w:val="24"/>
          <w:szCs w:val="24"/>
        </w:rPr>
        <w:t xml:space="preserve">: </w:t>
      </w:r>
      <w:proofErr w:type="spellStart"/>
      <w:r w:rsidR="006E5434">
        <w:rPr>
          <w:rFonts w:ascii="Verdana" w:hAnsi="Verdana"/>
          <w:sz w:val="24"/>
          <w:szCs w:val="24"/>
        </w:rPr>
        <w:t>Ms</w:t>
      </w:r>
      <w:proofErr w:type="spellEnd"/>
      <w:r w:rsidR="006E5434">
        <w:rPr>
          <w:rFonts w:ascii="Verdana" w:hAnsi="Verdana"/>
          <w:sz w:val="24"/>
          <w:szCs w:val="24"/>
        </w:rPr>
        <w:t xml:space="preserve"> Dorodi Sharma,</w:t>
      </w:r>
      <w:r w:rsidR="00A255B2">
        <w:rPr>
          <w:rFonts w:ascii="Verdana" w:hAnsi="Verdana"/>
          <w:sz w:val="24"/>
          <w:szCs w:val="24"/>
        </w:rPr>
        <w:t xml:space="preserve"> Inclusive Development Officer, IDA (1</w:t>
      </w:r>
      <w:r w:rsidR="001D3C7C" w:rsidRPr="006E2566">
        <w:rPr>
          <w:rFonts w:ascii="Verdana" w:hAnsi="Verdana"/>
          <w:sz w:val="24"/>
          <w:szCs w:val="24"/>
        </w:rPr>
        <w:t>0</w:t>
      </w:r>
      <w:r w:rsidR="00A255B2">
        <w:rPr>
          <w:rFonts w:ascii="Verdana" w:hAnsi="Verdana"/>
          <w:sz w:val="24"/>
          <w:szCs w:val="24"/>
        </w:rPr>
        <w:t xml:space="preserve"> </w:t>
      </w:r>
      <w:r w:rsidR="001D3C7C" w:rsidRPr="006E2566">
        <w:rPr>
          <w:rFonts w:ascii="Verdana" w:hAnsi="Verdana"/>
          <w:sz w:val="24"/>
          <w:szCs w:val="24"/>
        </w:rPr>
        <w:t>mins</w:t>
      </w:r>
      <w:r w:rsidR="00A255B2">
        <w:rPr>
          <w:rFonts w:ascii="Verdana" w:hAnsi="Verdana"/>
          <w:sz w:val="24"/>
          <w:szCs w:val="24"/>
        </w:rPr>
        <w:t>)</w:t>
      </w:r>
    </w:p>
    <w:p w14:paraId="1247580B" w14:textId="4FE203C5" w:rsidR="001D3C7C" w:rsidRPr="006E2566" w:rsidRDefault="006E2566" w:rsidP="00AD5CA9">
      <w:pPr>
        <w:tabs>
          <w:tab w:val="left" w:pos="993"/>
        </w:tabs>
        <w:spacing w:after="240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     </w:t>
      </w:r>
      <w:r w:rsidR="001D3C7C" w:rsidRPr="006E2566">
        <w:rPr>
          <w:rFonts w:ascii="Verdana" w:hAnsi="Verdana"/>
          <w:b/>
          <w:bCs/>
          <w:sz w:val="24"/>
          <w:szCs w:val="24"/>
        </w:rPr>
        <w:t>Q &amp; A session 1:</w:t>
      </w:r>
      <w:r w:rsidR="001D3C7C" w:rsidRPr="006E2566">
        <w:rPr>
          <w:rFonts w:ascii="Verdana" w:hAnsi="Verdana"/>
          <w:sz w:val="24"/>
          <w:szCs w:val="24"/>
        </w:rPr>
        <w:t xml:space="preserve"> 15mins</w:t>
      </w:r>
    </w:p>
    <w:p w14:paraId="2CB7841E" w14:textId="228D28B1" w:rsidR="006E2566" w:rsidRPr="006E2566" w:rsidRDefault="006E2566" w:rsidP="006E2566">
      <w:pPr>
        <w:pStyle w:val="ListParagraph"/>
        <w:numPr>
          <w:ilvl w:val="0"/>
          <w:numId w:val="3"/>
        </w:numPr>
        <w:tabs>
          <w:tab w:val="left" w:pos="993"/>
        </w:tabs>
        <w:spacing w:after="240"/>
        <w:rPr>
          <w:rFonts w:ascii="Verdana" w:hAnsi="Verdana"/>
          <w:b/>
          <w:bCs/>
          <w:sz w:val="24"/>
          <w:szCs w:val="24"/>
        </w:rPr>
      </w:pPr>
      <w:r w:rsidRPr="006E2566">
        <w:rPr>
          <w:rFonts w:ascii="Verdana" w:hAnsi="Verdana"/>
          <w:b/>
          <w:sz w:val="24"/>
          <w:szCs w:val="24"/>
        </w:rPr>
        <w:t>COVID-19 Challenges on Education</w:t>
      </w:r>
      <w:r w:rsidR="006E5434">
        <w:rPr>
          <w:rFonts w:ascii="Verdana" w:hAnsi="Verdana"/>
          <w:b/>
          <w:sz w:val="24"/>
          <w:szCs w:val="24"/>
        </w:rPr>
        <w:t xml:space="preserve"> for VI Learners</w:t>
      </w:r>
    </w:p>
    <w:p w14:paraId="1D709819" w14:textId="5B1171C7" w:rsidR="006E2566" w:rsidRDefault="006E2566" w:rsidP="00AD5CA9">
      <w:pPr>
        <w:tabs>
          <w:tab w:val="left" w:pos="993"/>
        </w:tabs>
        <w:spacing w:after="240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     </w:t>
      </w:r>
      <w:proofErr w:type="gramStart"/>
      <w:r w:rsidR="001D3C7C" w:rsidRPr="006E2566">
        <w:rPr>
          <w:rFonts w:ascii="Verdana" w:hAnsi="Verdana"/>
          <w:b/>
          <w:bCs/>
          <w:sz w:val="24"/>
          <w:szCs w:val="24"/>
        </w:rPr>
        <w:t>Presenters:</w:t>
      </w:r>
      <w:r w:rsidR="00312F12" w:rsidRPr="006E2566">
        <w:rPr>
          <w:rFonts w:ascii="Verdana" w:hAnsi="Verdana"/>
          <w:sz w:val="24"/>
          <w:szCs w:val="24"/>
        </w:rPr>
        <w:t>–</w:t>
      </w:r>
      <w:proofErr w:type="gramEnd"/>
      <w:r w:rsidR="00312F12" w:rsidRPr="006E2566">
        <w:rPr>
          <w:rFonts w:ascii="Verdana" w:hAnsi="Verdana"/>
          <w:sz w:val="24"/>
          <w:szCs w:val="24"/>
        </w:rPr>
        <w:t xml:space="preserve"> Dr </w:t>
      </w:r>
      <w:proofErr w:type="spellStart"/>
      <w:r w:rsidR="00312F12" w:rsidRPr="006E2566">
        <w:rPr>
          <w:rFonts w:ascii="Verdana" w:hAnsi="Verdana"/>
          <w:sz w:val="24"/>
          <w:szCs w:val="24"/>
        </w:rPr>
        <w:t>Bushan</w:t>
      </w:r>
      <w:proofErr w:type="spellEnd"/>
      <w:r w:rsidR="00312F12" w:rsidRPr="006E2566">
        <w:rPr>
          <w:rFonts w:ascii="Verdana" w:hAnsi="Verdana"/>
          <w:sz w:val="24"/>
          <w:szCs w:val="24"/>
        </w:rPr>
        <w:t xml:space="preserve"> </w:t>
      </w:r>
      <w:proofErr w:type="spellStart"/>
      <w:r w:rsidR="00312F12" w:rsidRPr="006E2566">
        <w:rPr>
          <w:rFonts w:ascii="Verdana" w:hAnsi="Verdana"/>
          <w:sz w:val="24"/>
          <w:szCs w:val="24"/>
        </w:rPr>
        <w:t>Punani</w:t>
      </w:r>
      <w:proofErr w:type="spellEnd"/>
      <w:r w:rsidR="00312F12" w:rsidRPr="006E2566">
        <w:rPr>
          <w:rFonts w:ascii="Verdana" w:hAnsi="Verdana"/>
          <w:sz w:val="24"/>
          <w:szCs w:val="24"/>
        </w:rPr>
        <w:t>, Regio</w:t>
      </w:r>
      <w:r>
        <w:rPr>
          <w:rFonts w:ascii="Verdana" w:hAnsi="Verdana"/>
          <w:sz w:val="24"/>
          <w:szCs w:val="24"/>
        </w:rPr>
        <w:t>nal President, ICEVI, West Asia and</w:t>
      </w:r>
    </w:p>
    <w:p w14:paraId="5609476E" w14:textId="2E918C24" w:rsidR="001D3C7C" w:rsidRPr="006E2566" w:rsidRDefault="006E2566" w:rsidP="00AD5CA9">
      <w:pPr>
        <w:tabs>
          <w:tab w:val="left" w:pos="993"/>
        </w:tabs>
        <w:spacing w:after="24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</w:t>
      </w:r>
      <w:r w:rsidR="00312F12" w:rsidRPr="006E2566">
        <w:rPr>
          <w:rFonts w:ascii="Verdana" w:hAnsi="Verdana"/>
          <w:sz w:val="24"/>
          <w:szCs w:val="24"/>
        </w:rPr>
        <w:t xml:space="preserve">Cristina Sanz, Regional President, ICEVI Latin </w:t>
      </w:r>
      <w:proofErr w:type="gramStart"/>
      <w:r w:rsidR="00312F12" w:rsidRPr="006E2566">
        <w:rPr>
          <w:rFonts w:ascii="Verdana" w:hAnsi="Verdana"/>
          <w:sz w:val="24"/>
          <w:szCs w:val="24"/>
        </w:rPr>
        <w:t xml:space="preserve">America </w:t>
      </w:r>
      <w:r w:rsidR="001D3C7C" w:rsidRPr="006E2566">
        <w:rPr>
          <w:rFonts w:ascii="Verdana" w:hAnsi="Verdana"/>
          <w:sz w:val="24"/>
          <w:szCs w:val="24"/>
        </w:rPr>
        <w:t xml:space="preserve"> –</w:t>
      </w:r>
      <w:proofErr w:type="gramEnd"/>
      <w:r w:rsidR="001D3C7C" w:rsidRPr="006E2566">
        <w:rPr>
          <w:rFonts w:ascii="Verdana" w:hAnsi="Verdana"/>
          <w:sz w:val="24"/>
          <w:szCs w:val="24"/>
        </w:rPr>
        <w:t xml:space="preserve"> 10 mins each </w:t>
      </w:r>
    </w:p>
    <w:p w14:paraId="00F22522" w14:textId="64873003" w:rsidR="006E2566" w:rsidRPr="006E2566" w:rsidRDefault="006E2566" w:rsidP="00AD5CA9">
      <w:pPr>
        <w:tabs>
          <w:tab w:val="left" w:pos="993"/>
        </w:tabs>
        <w:spacing w:after="240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     </w:t>
      </w:r>
      <w:r w:rsidR="001D3C7C" w:rsidRPr="006E2566">
        <w:rPr>
          <w:rFonts w:ascii="Verdana" w:hAnsi="Verdana"/>
          <w:b/>
          <w:bCs/>
          <w:sz w:val="24"/>
          <w:szCs w:val="24"/>
        </w:rPr>
        <w:t>Q&amp;</w:t>
      </w:r>
      <w:r w:rsidR="00EB7B33" w:rsidRPr="006E2566">
        <w:rPr>
          <w:rFonts w:ascii="Verdana" w:hAnsi="Verdana"/>
          <w:b/>
          <w:bCs/>
          <w:sz w:val="24"/>
          <w:szCs w:val="24"/>
        </w:rPr>
        <w:t>A session</w:t>
      </w:r>
      <w:r w:rsidR="001D3C7C" w:rsidRPr="006E2566">
        <w:rPr>
          <w:rFonts w:ascii="Verdana" w:hAnsi="Verdana"/>
          <w:b/>
          <w:bCs/>
          <w:sz w:val="24"/>
          <w:szCs w:val="24"/>
        </w:rPr>
        <w:t xml:space="preserve"> 2:</w:t>
      </w:r>
      <w:r w:rsidR="001D3C7C" w:rsidRPr="006E2566">
        <w:rPr>
          <w:rFonts w:ascii="Verdana" w:hAnsi="Verdana"/>
          <w:sz w:val="24"/>
          <w:szCs w:val="24"/>
        </w:rPr>
        <w:t xml:space="preserve"> 10 mins</w:t>
      </w:r>
    </w:p>
    <w:p w14:paraId="7AEE83C8" w14:textId="6D6E1D22" w:rsidR="004E69D5" w:rsidRPr="006E2566" w:rsidRDefault="001D3C7C" w:rsidP="006E2566">
      <w:pPr>
        <w:pStyle w:val="ListParagraph"/>
        <w:numPr>
          <w:ilvl w:val="0"/>
          <w:numId w:val="3"/>
        </w:numPr>
        <w:tabs>
          <w:tab w:val="left" w:pos="993"/>
        </w:tabs>
        <w:spacing w:after="240"/>
        <w:rPr>
          <w:rFonts w:ascii="Verdana" w:hAnsi="Verdana"/>
          <w:sz w:val="24"/>
          <w:szCs w:val="24"/>
        </w:rPr>
      </w:pPr>
      <w:r w:rsidRPr="006E2566">
        <w:rPr>
          <w:rFonts w:ascii="Verdana" w:hAnsi="Verdana"/>
          <w:b/>
          <w:bCs/>
          <w:sz w:val="24"/>
          <w:szCs w:val="24"/>
        </w:rPr>
        <w:t>Closing Remarks:</w:t>
      </w:r>
      <w:r w:rsidRPr="006E2566">
        <w:rPr>
          <w:rFonts w:ascii="Verdana" w:hAnsi="Verdana"/>
          <w:sz w:val="24"/>
          <w:szCs w:val="24"/>
        </w:rPr>
        <w:t xml:space="preserve"> Dr. </w:t>
      </w:r>
      <w:r w:rsidR="00312F12" w:rsidRPr="006E2566">
        <w:rPr>
          <w:rFonts w:ascii="Verdana" w:hAnsi="Verdana"/>
          <w:sz w:val="24"/>
          <w:szCs w:val="24"/>
        </w:rPr>
        <w:t xml:space="preserve">M.N.G. </w:t>
      </w:r>
      <w:r w:rsidRPr="006E2566">
        <w:rPr>
          <w:rFonts w:ascii="Verdana" w:hAnsi="Verdana"/>
          <w:sz w:val="24"/>
          <w:szCs w:val="24"/>
        </w:rPr>
        <w:t>Mani</w:t>
      </w:r>
    </w:p>
    <w:p w14:paraId="330489A8" w14:textId="4FA56D13" w:rsidR="0013753B" w:rsidRPr="006E2566" w:rsidRDefault="0013753B" w:rsidP="0013753B">
      <w:pPr>
        <w:tabs>
          <w:tab w:val="left" w:pos="993"/>
        </w:tabs>
        <w:rPr>
          <w:rFonts w:ascii="Verdana" w:hAnsi="Verdana"/>
          <w:sz w:val="24"/>
          <w:szCs w:val="24"/>
        </w:rPr>
      </w:pPr>
      <w:bookmarkStart w:id="0" w:name="_Hlk46152476"/>
      <w:r w:rsidRPr="006E2566">
        <w:rPr>
          <w:rFonts w:ascii="Verdana" w:hAnsi="Verdana"/>
          <w:sz w:val="24"/>
          <w:szCs w:val="24"/>
        </w:rPr>
        <w:t>* Real time captions in English, French and Spanish will be provided</w:t>
      </w:r>
    </w:p>
    <w:p w14:paraId="5021C5CD" w14:textId="77777777" w:rsidR="0013753B" w:rsidRPr="00A2512A" w:rsidRDefault="0013753B" w:rsidP="0013753B">
      <w:pPr>
        <w:tabs>
          <w:tab w:val="left" w:pos="993"/>
        </w:tabs>
        <w:rPr>
          <w:rFonts w:ascii="Verdana" w:hAnsi="Verdana"/>
          <w:sz w:val="24"/>
          <w:szCs w:val="24"/>
        </w:rPr>
      </w:pPr>
      <w:r w:rsidRPr="006E2566">
        <w:rPr>
          <w:rFonts w:ascii="Verdana" w:hAnsi="Verdana"/>
          <w:sz w:val="24"/>
          <w:szCs w:val="24"/>
        </w:rPr>
        <w:t>* The webinar will be Broadcast live on</w:t>
      </w:r>
      <w:r w:rsidRPr="00A2512A">
        <w:rPr>
          <w:rFonts w:ascii="Verdana" w:hAnsi="Verdana"/>
          <w:sz w:val="24"/>
          <w:szCs w:val="24"/>
        </w:rPr>
        <w:t xml:space="preserve"> </w:t>
      </w:r>
      <w:hyperlink r:id="rId8" w:history="1">
        <w:r w:rsidRPr="00A2512A">
          <w:rPr>
            <w:rStyle w:val="Hyperlink"/>
            <w:rFonts w:ascii="Verdana" w:hAnsi="Verdana"/>
            <w:sz w:val="24"/>
            <w:szCs w:val="24"/>
          </w:rPr>
          <w:t>WBU Facebook</w:t>
        </w:r>
      </w:hyperlink>
    </w:p>
    <w:bookmarkEnd w:id="0"/>
    <w:p w14:paraId="55E1CD9C" w14:textId="77777777" w:rsidR="0013753B" w:rsidRPr="001D3C7C" w:rsidRDefault="0013753B" w:rsidP="00AD5CA9">
      <w:pPr>
        <w:spacing w:after="240"/>
        <w:rPr>
          <w:rFonts w:ascii="Verdana" w:hAnsi="Verdana"/>
          <w:sz w:val="24"/>
          <w:szCs w:val="24"/>
        </w:rPr>
      </w:pPr>
    </w:p>
    <w:sectPr w:rsidR="0013753B" w:rsidRPr="001D3C7C" w:rsidSect="006E2566">
      <w:pgSz w:w="12240" w:h="15840"/>
      <w:pgMar w:top="124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22AB1"/>
    <w:multiLevelType w:val="hybridMultilevel"/>
    <w:tmpl w:val="A39E7D20"/>
    <w:lvl w:ilvl="0" w:tplc="BFA800D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997B86"/>
    <w:multiLevelType w:val="hybridMultilevel"/>
    <w:tmpl w:val="ED3A6B24"/>
    <w:lvl w:ilvl="0" w:tplc="99E2FA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E35BE"/>
    <w:multiLevelType w:val="hybridMultilevel"/>
    <w:tmpl w:val="428E9E4E"/>
    <w:lvl w:ilvl="0" w:tplc="647C6528">
      <w:start w:val="1"/>
      <w:numFmt w:val="decimal"/>
      <w:lvlText w:val="%1."/>
      <w:lvlJc w:val="left"/>
      <w:pPr>
        <w:ind w:left="44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160" w:hanging="360"/>
      </w:pPr>
    </w:lvl>
    <w:lvl w:ilvl="2" w:tplc="1C09001B" w:tentative="1">
      <w:start w:val="1"/>
      <w:numFmt w:val="lowerRoman"/>
      <w:lvlText w:val="%3."/>
      <w:lvlJc w:val="right"/>
      <w:pPr>
        <w:ind w:left="1880" w:hanging="180"/>
      </w:pPr>
    </w:lvl>
    <w:lvl w:ilvl="3" w:tplc="1C09000F" w:tentative="1">
      <w:start w:val="1"/>
      <w:numFmt w:val="decimal"/>
      <w:lvlText w:val="%4."/>
      <w:lvlJc w:val="left"/>
      <w:pPr>
        <w:ind w:left="2600" w:hanging="360"/>
      </w:pPr>
    </w:lvl>
    <w:lvl w:ilvl="4" w:tplc="1C090019" w:tentative="1">
      <w:start w:val="1"/>
      <w:numFmt w:val="lowerLetter"/>
      <w:lvlText w:val="%5."/>
      <w:lvlJc w:val="left"/>
      <w:pPr>
        <w:ind w:left="3320" w:hanging="360"/>
      </w:pPr>
    </w:lvl>
    <w:lvl w:ilvl="5" w:tplc="1C09001B" w:tentative="1">
      <w:start w:val="1"/>
      <w:numFmt w:val="lowerRoman"/>
      <w:lvlText w:val="%6."/>
      <w:lvlJc w:val="right"/>
      <w:pPr>
        <w:ind w:left="4040" w:hanging="180"/>
      </w:pPr>
    </w:lvl>
    <w:lvl w:ilvl="6" w:tplc="1C09000F" w:tentative="1">
      <w:start w:val="1"/>
      <w:numFmt w:val="decimal"/>
      <w:lvlText w:val="%7."/>
      <w:lvlJc w:val="left"/>
      <w:pPr>
        <w:ind w:left="4760" w:hanging="360"/>
      </w:pPr>
    </w:lvl>
    <w:lvl w:ilvl="7" w:tplc="1C090019" w:tentative="1">
      <w:start w:val="1"/>
      <w:numFmt w:val="lowerLetter"/>
      <w:lvlText w:val="%8."/>
      <w:lvlJc w:val="left"/>
      <w:pPr>
        <w:ind w:left="5480" w:hanging="360"/>
      </w:pPr>
    </w:lvl>
    <w:lvl w:ilvl="8" w:tplc="1C09001B" w:tentative="1">
      <w:start w:val="1"/>
      <w:numFmt w:val="lowerRoman"/>
      <w:lvlText w:val="%9."/>
      <w:lvlJc w:val="right"/>
      <w:pPr>
        <w:ind w:left="6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7C7"/>
    <w:rsid w:val="0004474C"/>
    <w:rsid w:val="00060D7A"/>
    <w:rsid w:val="000732A3"/>
    <w:rsid w:val="00083117"/>
    <w:rsid w:val="00094C9F"/>
    <w:rsid w:val="000D08B9"/>
    <w:rsid w:val="00104098"/>
    <w:rsid w:val="001155B8"/>
    <w:rsid w:val="0013753B"/>
    <w:rsid w:val="001455DF"/>
    <w:rsid w:val="001A7B30"/>
    <w:rsid w:val="001D3C7C"/>
    <w:rsid w:val="00200903"/>
    <w:rsid w:val="00202986"/>
    <w:rsid w:val="00267E8D"/>
    <w:rsid w:val="002C3591"/>
    <w:rsid w:val="00312F12"/>
    <w:rsid w:val="00322CF8"/>
    <w:rsid w:val="0039097D"/>
    <w:rsid w:val="003C1F73"/>
    <w:rsid w:val="003C746A"/>
    <w:rsid w:val="004D2F3E"/>
    <w:rsid w:val="004E69D5"/>
    <w:rsid w:val="005E79D5"/>
    <w:rsid w:val="005F74BD"/>
    <w:rsid w:val="0063281E"/>
    <w:rsid w:val="00637E9B"/>
    <w:rsid w:val="00695847"/>
    <w:rsid w:val="006E2566"/>
    <w:rsid w:val="006E5434"/>
    <w:rsid w:val="007077C7"/>
    <w:rsid w:val="007312A6"/>
    <w:rsid w:val="007E0D2E"/>
    <w:rsid w:val="007E20C4"/>
    <w:rsid w:val="008A6246"/>
    <w:rsid w:val="00965A56"/>
    <w:rsid w:val="009A27D8"/>
    <w:rsid w:val="00A057FE"/>
    <w:rsid w:val="00A2512A"/>
    <w:rsid w:val="00A255B2"/>
    <w:rsid w:val="00AD5CA9"/>
    <w:rsid w:val="00B71509"/>
    <w:rsid w:val="00B91F31"/>
    <w:rsid w:val="00C9207A"/>
    <w:rsid w:val="00C9530B"/>
    <w:rsid w:val="00CE460F"/>
    <w:rsid w:val="00E46F8D"/>
    <w:rsid w:val="00E53C54"/>
    <w:rsid w:val="00E617C8"/>
    <w:rsid w:val="00EB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47D72"/>
  <w15:docId w15:val="{2AEE46E9-E8A8-49B0-8A6B-23824518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7B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150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B7B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267E8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E2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1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BlindUnio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5EC488BC8E2441AF2DF547C642D414" ma:contentTypeVersion="10" ma:contentTypeDescription="Create a new document." ma:contentTypeScope="" ma:versionID="ecd69b4c29082c5dd203522ac120eba7">
  <xsd:schema xmlns:xsd="http://www.w3.org/2001/XMLSchema" xmlns:xs="http://www.w3.org/2001/XMLSchema" xmlns:p="http://schemas.microsoft.com/office/2006/metadata/properties" xmlns:ns3="3acbbc41-bed5-4c51-8b0f-d431d8bc9beb" targetNamespace="http://schemas.microsoft.com/office/2006/metadata/properties" ma:root="true" ma:fieldsID="6fa77024f5c314e040b5c5050cc253c6" ns3:_="">
    <xsd:import namespace="3acbbc41-bed5-4c51-8b0f-d431d8bc9b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bbc41-bed5-4c51-8b0f-d431d8bc9b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34DECF-D473-40C4-B056-3F58375E62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cbbc41-bed5-4c51-8b0f-d431d8bc9b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DD6EB6-4E7B-46C3-8BFC-B7F0CD814C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27B5BE-42EB-4993-AF3A-11B87E92CEE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 Mutuku</dc:creator>
  <cp:lastModifiedBy>Terry Mutuku</cp:lastModifiedBy>
  <cp:revision>2</cp:revision>
  <dcterms:created xsi:type="dcterms:W3CDTF">2020-07-22T16:12:00Z</dcterms:created>
  <dcterms:modified xsi:type="dcterms:W3CDTF">2020-07-22T16:12:00Z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0x010100EC5EC488BC8E2441AF2DF547C642D414</vt:lpwstr>
  </property>
</Properties>
</file>