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D1FCB" w14:textId="77777777" w:rsidR="009D1910" w:rsidRDefault="009D1910" w:rsidP="00E364D4">
      <w:pPr>
        <w:ind w:firstLine="720"/>
        <w:jc w:val="both"/>
        <w:rPr>
          <w:rFonts w:ascii="Times New Roman" w:hAnsi="Times New Roman" w:cs="Times New Roman"/>
          <w:sz w:val="24"/>
          <w:lang w:val="fr-FR"/>
        </w:rPr>
      </w:pPr>
    </w:p>
    <w:p w14:paraId="69D978D9" w14:textId="5671F15C" w:rsidR="00A2046D" w:rsidRPr="00A2046D" w:rsidRDefault="00A2046D" w:rsidP="00E364D4">
      <w:pPr>
        <w:ind w:firstLine="720"/>
        <w:jc w:val="both"/>
        <w:rPr>
          <w:rFonts w:ascii="Times New Roman" w:hAnsi="Times New Roman" w:cs="Times New Roman"/>
          <w:sz w:val="24"/>
          <w:lang w:val="fr-FR"/>
        </w:rPr>
      </w:pPr>
      <w:r w:rsidRPr="00A2046D">
        <w:rPr>
          <w:rFonts w:ascii="Times New Roman" w:hAnsi="Times New Roman" w:cs="Times New Roman"/>
          <w:sz w:val="24"/>
          <w:lang w:val="fr-FR"/>
        </w:rPr>
        <w:t>Le Haut-Commissariat des Nations Unies aux droits de l'homme a l'honneur de  transmettre une lettre d</w:t>
      </w:r>
      <w:r w:rsidR="00C337F7">
        <w:rPr>
          <w:rFonts w:ascii="Times New Roman" w:hAnsi="Times New Roman" w:cs="Times New Roman"/>
          <w:sz w:val="24"/>
          <w:lang w:val="fr-FR"/>
        </w:rPr>
        <w:t>e la</w:t>
      </w:r>
      <w:r w:rsidRPr="00A2046D">
        <w:rPr>
          <w:rFonts w:ascii="Times New Roman" w:hAnsi="Times New Roman" w:cs="Times New Roman"/>
          <w:sz w:val="24"/>
          <w:lang w:val="fr-FR"/>
        </w:rPr>
        <w:t xml:space="preserve"> Rapporteu</w:t>
      </w:r>
      <w:r w:rsidR="00C337F7">
        <w:rPr>
          <w:rFonts w:ascii="Times New Roman" w:hAnsi="Times New Roman" w:cs="Times New Roman"/>
          <w:sz w:val="24"/>
          <w:lang w:val="fr-FR"/>
        </w:rPr>
        <w:t>se</w:t>
      </w:r>
      <w:r w:rsidRPr="00A2046D">
        <w:rPr>
          <w:rFonts w:ascii="Times New Roman" w:hAnsi="Times New Roman" w:cs="Times New Roman"/>
          <w:sz w:val="24"/>
          <w:lang w:val="fr-FR"/>
        </w:rPr>
        <w:t xml:space="preserve"> spécial</w:t>
      </w:r>
      <w:r w:rsidR="00C337F7">
        <w:rPr>
          <w:rFonts w:ascii="Times New Roman" w:hAnsi="Times New Roman" w:cs="Times New Roman"/>
          <w:sz w:val="24"/>
          <w:lang w:val="fr-FR"/>
        </w:rPr>
        <w:t>e</w:t>
      </w:r>
      <w:r w:rsidRPr="00A2046D">
        <w:rPr>
          <w:rFonts w:ascii="Times New Roman" w:hAnsi="Times New Roman" w:cs="Times New Roman"/>
          <w:sz w:val="24"/>
          <w:lang w:val="fr-FR"/>
        </w:rPr>
        <w:t xml:space="preserve"> dans le domaine des droits culturels, Mme Karima Bennoune. L</w:t>
      </w:r>
      <w:r w:rsidR="00C337F7">
        <w:rPr>
          <w:rFonts w:ascii="Times New Roman" w:hAnsi="Times New Roman" w:cs="Times New Roman"/>
          <w:sz w:val="24"/>
          <w:lang w:val="fr-FR"/>
        </w:rPr>
        <w:t>a</w:t>
      </w:r>
      <w:r w:rsidRPr="00A2046D">
        <w:rPr>
          <w:rFonts w:ascii="Times New Roman" w:hAnsi="Times New Roman" w:cs="Times New Roman"/>
          <w:sz w:val="24"/>
          <w:lang w:val="fr-FR"/>
        </w:rPr>
        <w:t xml:space="preserve"> Rapporteu</w:t>
      </w:r>
      <w:r w:rsidR="00C337F7">
        <w:rPr>
          <w:rFonts w:ascii="Times New Roman" w:hAnsi="Times New Roman" w:cs="Times New Roman"/>
          <w:sz w:val="24"/>
          <w:lang w:val="fr-FR"/>
        </w:rPr>
        <w:t>se</w:t>
      </w:r>
      <w:r w:rsidRPr="00A2046D">
        <w:rPr>
          <w:rFonts w:ascii="Times New Roman" w:hAnsi="Times New Roman" w:cs="Times New Roman"/>
          <w:sz w:val="24"/>
          <w:lang w:val="fr-FR"/>
        </w:rPr>
        <w:t xml:space="preserve"> spécial</w:t>
      </w:r>
      <w:r w:rsidR="00C337F7">
        <w:rPr>
          <w:rFonts w:ascii="Times New Roman" w:hAnsi="Times New Roman" w:cs="Times New Roman"/>
          <w:sz w:val="24"/>
          <w:lang w:val="fr-FR"/>
        </w:rPr>
        <w:t>e</w:t>
      </w:r>
      <w:r w:rsidRPr="00A2046D">
        <w:rPr>
          <w:rFonts w:ascii="Times New Roman" w:hAnsi="Times New Roman" w:cs="Times New Roman"/>
          <w:sz w:val="24"/>
          <w:lang w:val="fr-FR"/>
        </w:rPr>
        <w:t xml:space="preserve"> invite par la présente </w:t>
      </w:r>
      <w:r w:rsidR="00033BFA" w:rsidRPr="00033BFA">
        <w:rPr>
          <w:rFonts w:ascii="Times New Roman" w:eastAsia="Times New Roman" w:hAnsi="Times New Roman" w:cs="Times New Roman"/>
          <w:sz w:val="24"/>
          <w:szCs w:val="24"/>
          <w:lang w:val="fr-CH" w:eastAsia="en-GB"/>
        </w:rPr>
        <w:t xml:space="preserve">les organisations de la société civile, les organismes, fonds et programmes compétents des Nations Unies, d’autres organisations internationales, les institutions nationales des droits de l’homme et les défenseurs des droits culturels </w:t>
      </w:r>
      <w:r w:rsidRPr="00A2046D">
        <w:rPr>
          <w:rFonts w:ascii="Times New Roman" w:hAnsi="Times New Roman" w:cs="Times New Roman"/>
          <w:sz w:val="24"/>
          <w:lang w:val="fr-FR"/>
        </w:rPr>
        <w:t xml:space="preserve">à contribuer à une consultation visant à faire le point sur l'impact des travaux du mandat </w:t>
      </w:r>
      <w:r w:rsidR="00C337F7">
        <w:rPr>
          <w:rFonts w:ascii="Times New Roman" w:hAnsi="Times New Roman" w:cs="Times New Roman"/>
          <w:sz w:val="24"/>
          <w:lang w:val="fr-FR"/>
        </w:rPr>
        <w:t>sur les</w:t>
      </w:r>
      <w:r w:rsidRPr="00A2046D">
        <w:rPr>
          <w:rFonts w:ascii="Times New Roman" w:hAnsi="Times New Roman" w:cs="Times New Roman"/>
          <w:sz w:val="24"/>
          <w:lang w:val="fr-FR"/>
        </w:rPr>
        <w:t xml:space="preserve"> droits culturels depuis sa création et à identifier les questions relatives aux droits culturels que les parties prenantes considèrent comme prioritaires pour les travaux du mandat au cours des prochaines années. </w:t>
      </w:r>
    </w:p>
    <w:p w14:paraId="56FE0F52" w14:textId="77777777" w:rsidR="00A2046D" w:rsidRPr="00A2046D" w:rsidRDefault="00A2046D" w:rsidP="009D1910">
      <w:pPr>
        <w:ind w:firstLine="720"/>
        <w:jc w:val="both"/>
        <w:rPr>
          <w:rFonts w:ascii="Times New Roman" w:hAnsi="Times New Roman" w:cs="Times New Roman"/>
          <w:sz w:val="24"/>
          <w:lang w:val="fr-FR"/>
        </w:rPr>
      </w:pPr>
      <w:r w:rsidRPr="00A2046D">
        <w:rPr>
          <w:rFonts w:ascii="Times New Roman" w:hAnsi="Times New Roman" w:cs="Times New Roman"/>
          <w:sz w:val="24"/>
          <w:lang w:val="fr-FR"/>
        </w:rPr>
        <w:t xml:space="preserve">La Rapporteuse spéciale consacrera son prochain rapport thématique au Conseil des droits de l'homme aux questions susmentionnées. </w:t>
      </w:r>
    </w:p>
    <w:p w14:paraId="6B9EAB9B" w14:textId="77777777" w:rsidR="00A2046D" w:rsidRPr="00A2046D" w:rsidRDefault="00A2046D" w:rsidP="009D1910">
      <w:pPr>
        <w:ind w:firstLine="720"/>
        <w:jc w:val="both"/>
        <w:rPr>
          <w:rFonts w:ascii="Times New Roman" w:hAnsi="Times New Roman" w:cs="Times New Roman"/>
          <w:sz w:val="24"/>
          <w:lang w:val="fr-FR"/>
        </w:rPr>
      </w:pPr>
      <w:r w:rsidRPr="00A2046D">
        <w:rPr>
          <w:rFonts w:ascii="Times New Roman" w:hAnsi="Times New Roman" w:cs="Times New Roman"/>
          <w:sz w:val="24"/>
          <w:lang w:val="fr-FR"/>
        </w:rPr>
        <w:t xml:space="preserve">Cette consultation </w:t>
      </w:r>
      <w:r w:rsidR="009D1910">
        <w:rPr>
          <w:rFonts w:ascii="Times New Roman" w:hAnsi="Times New Roman" w:cs="Times New Roman"/>
          <w:sz w:val="24"/>
          <w:lang w:val="fr-FR"/>
        </w:rPr>
        <w:t>est</w:t>
      </w:r>
      <w:r w:rsidRPr="00A2046D">
        <w:rPr>
          <w:rFonts w:ascii="Times New Roman" w:hAnsi="Times New Roman" w:cs="Times New Roman"/>
          <w:sz w:val="24"/>
          <w:lang w:val="fr-FR"/>
        </w:rPr>
        <w:t xml:space="preserve"> l'occasion pour toutes les parties prena</w:t>
      </w:r>
      <w:r w:rsidR="009D1910">
        <w:rPr>
          <w:rFonts w:ascii="Times New Roman" w:hAnsi="Times New Roman" w:cs="Times New Roman"/>
          <w:sz w:val="24"/>
          <w:lang w:val="fr-FR"/>
        </w:rPr>
        <w:t>ntes intéressées de faire part à la</w:t>
      </w:r>
      <w:r w:rsidRPr="00A2046D">
        <w:rPr>
          <w:rFonts w:ascii="Times New Roman" w:hAnsi="Times New Roman" w:cs="Times New Roman"/>
          <w:sz w:val="24"/>
          <w:lang w:val="fr-FR"/>
        </w:rPr>
        <w:t xml:space="preserve"> Rapporteu</w:t>
      </w:r>
      <w:r w:rsidR="009D1910">
        <w:rPr>
          <w:rFonts w:ascii="Times New Roman" w:hAnsi="Times New Roman" w:cs="Times New Roman"/>
          <w:sz w:val="24"/>
          <w:lang w:val="fr-FR"/>
        </w:rPr>
        <w:t>se</w:t>
      </w:r>
      <w:r w:rsidRPr="00A2046D">
        <w:rPr>
          <w:rFonts w:ascii="Times New Roman" w:hAnsi="Times New Roman" w:cs="Times New Roman"/>
          <w:sz w:val="24"/>
          <w:lang w:val="fr-FR"/>
        </w:rPr>
        <w:t xml:space="preserve"> spécial</w:t>
      </w:r>
      <w:r w:rsidR="009D1910">
        <w:rPr>
          <w:rFonts w:ascii="Times New Roman" w:hAnsi="Times New Roman" w:cs="Times New Roman"/>
          <w:sz w:val="24"/>
          <w:lang w:val="fr-FR"/>
        </w:rPr>
        <w:t>e</w:t>
      </w:r>
      <w:r w:rsidRPr="00A2046D">
        <w:rPr>
          <w:rFonts w:ascii="Times New Roman" w:hAnsi="Times New Roman" w:cs="Times New Roman"/>
          <w:sz w:val="24"/>
          <w:lang w:val="fr-FR"/>
        </w:rPr>
        <w:t xml:space="preserve"> de leurs vues et de leurs expériences. </w:t>
      </w:r>
    </w:p>
    <w:p w14:paraId="412A4BF3" w14:textId="77777777" w:rsidR="00A2046D" w:rsidRPr="00A2046D" w:rsidRDefault="00A2046D" w:rsidP="009D1910">
      <w:pPr>
        <w:ind w:firstLine="720"/>
        <w:jc w:val="both"/>
        <w:rPr>
          <w:rFonts w:ascii="Times New Roman" w:hAnsi="Times New Roman" w:cs="Times New Roman"/>
          <w:sz w:val="24"/>
          <w:lang w:val="fr-FR"/>
        </w:rPr>
      </w:pPr>
      <w:r w:rsidRPr="00A2046D">
        <w:rPr>
          <w:rFonts w:ascii="Times New Roman" w:hAnsi="Times New Roman" w:cs="Times New Roman"/>
          <w:sz w:val="24"/>
          <w:lang w:val="fr-FR"/>
        </w:rPr>
        <w:t xml:space="preserve">Le Rapporteur spécial souhaiterait que les communications soient envoyées par voie électronique à </w:t>
      </w:r>
      <w:r w:rsidR="009502FE">
        <w:fldChar w:fldCharType="begin"/>
      </w:r>
      <w:r w:rsidR="009502FE" w:rsidRPr="009502FE">
        <w:rPr>
          <w:lang w:val="fr-FR"/>
          <w:rPrChange w:id="0" w:author="VUKOVIC Brenda" w:date="2018-09-26T10:49:00Z">
            <w:rPr/>
          </w:rPrChange>
        </w:rPr>
        <w:instrText xml:space="preserve"> HYPERLINK "mailto:srculturalrights@ohchr.org" </w:instrText>
      </w:r>
      <w:r w:rsidR="009502FE">
        <w:fldChar w:fldCharType="separate"/>
      </w:r>
      <w:r w:rsidR="004963A2" w:rsidRPr="00A128AA">
        <w:rPr>
          <w:rStyle w:val="Hyperlink"/>
          <w:rFonts w:ascii="Times New Roman" w:hAnsi="Times New Roman" w:cs="Times New Roman"/>
          <w:sz w:val="24"/>
          <w:lang w:val="fr-FR"/>
        </w:rPr>
        <w:t>srculturalrights@ohchr.org</w:t>
      </w:r>
      <w:r w:rsidR="009502FE">
        <w:rPr>
          <w:rStyle w:val="Hyperlink"/>
          <w:rFonts w:ascii="Times New Roman" w:hAnsi="Times New Roman" w:cs="Times New Roman"/>
          <w:sz w:val="24"/>
          <w:lang w:val="fr-FR"/>
        </w:rPr>
        <w:fldChar w:fldCharType="end"/>
      </w:r>
      <w:r w:rsidRPr="00A2046D">
        <w:rPr>
          <w:rFonts w:ascii="Times New Roman" w:hAnsi="Times New Roman" w:cs="Times New Roman"/>
          <w:sz w:val="24"/>
          <w:lang w:val="fr-FR"/>
        </w:rPr>
        <w:t xml:space="preserve"> au plus tard le </w:t>
      </w:r>
      <w:r w:rsidRPr="009D1910">
        <w:rPr>
          <w:rFonts w:ascii="Times New Roman" w:hAnsi="Times New Roman" w:cs="Times New Roman"/>
          <w:b/>
          <w:sz w:val="24"/>
          <w:lang w:val="fr-FR"/>
        </w:rPr>
        <w:t>26 octobre 2018</w:t>
      </w:r>
      <w:r w:rsidRPr="00A2046D">
        <w:rPr>
          <w:rFonts w:ascii="Times New Roman" w:hAnsi="Times New Roman" w:cs="Times New Roman"/>
          <w:sz w:val="24"/>
          <w:lang w:val="fr-FR"/>
        </w:rPr>
        <w:t>. Veuillez limiter vos réponses à 2 500 mots et joindre des annexes si nécessaire. Veuillez également indiquer si vous avez des objections à ce que votre réponse soit affichée sur le site Web du HCDH.</w:t>
      </w:r>
    </w:p>
    <w:p w14:paraId="0EB07FD3" w14:textId="77777777" w:rsidR="00A2046D" w:rsidRPr="00E364D4" w:rsidRDefault="00A2046D" w:rsidP="00A2046D">
      <w:pPr>
        <w:rPr>
          <w:lang w:val="fr-CA"/>
        </w:rPr>
      </w:pPr>
    </w:p>
    <w:p w14:paraId="24246D43" w14:textId="1A52EA38" w:rsidR="00DA0A95" w:rsidRDefault="00A2046D" w:rsidP="00A2046D">
      <w:pPr>
        <w:jc w:val="right"/>
        <w:rPr>
          <w:rFonts w:ascii="Times New Roman" w:hAnsi="Times New Roman" w:cs="Times New Roman"/>
          <w:sz w:val="24"/>
          <w:lang w:val="fr-CA"/>
        </w:rPr>
      </w:pPr>
      <w:r w:rsidRPr="00E364D4">
        <w:rPr>
          <w:rFonts w:ascii="Times New Roman" w:hAnsi="Times New Roman" w:cs="Times New Roman"/>
          <w:sz w:val="24"/>
          <w:lang w:val="fr-CA"/>
        </w:rPr>
        <w:t>2</w:t>
      </w:r>
      <w:r w:rsidR="009502FE">
        <w:rPr>
          <w:rFonts w:ascii="Times New Roman" w:hAnsi="Times New Roman" w:cs="Times New Roman"/>
          <w:sz w:val="24"/>
          <w:lang w:val="fr-CA"/>
        </w:rPr>
        <w:t>6</w:t>
      </w:r>
      <w:r w:rsidRPr="00E364D4">
        <w:rPr>
          <w:rFonts w:ascii="Times New Roman" w:hAnsi="Times New Roman" w:cs="Times New Roman"/>
          <w:sz w:val="24"/>
          <w:lang w:val="fr-CA"/>
        </w:rPr>
        <w:t xml:space="preserve"> septembre 2018.</w:t>
      </w:r>
    </w:p>
    <w:p w14:paraId="2480723E" w14:textId="77777777" w:rsidR="009D1910" w:rsidRDefault="009D1910" w:rsidP="00A2046D">
      <w:pPr>
        <w:jc w:val="right"/>
        <w:rPr>
          <w:rFonts w:ascii="Times New Roman" w:hAnsi="Times New Roman" w:cs="Times New Roman"/>
          <w:sz w:val="24"/>
          <w:lang w:val="fr-CA"/>
        </w:rPr>
      </w:pPr>
    </w:p>
    <w:p w14:paraId="6EAB7243" w14:textId="77777777" w:rsidR="009D1910" w:rsidRDefault="009D1910" w:rsidP="00A2046D">
      <w:pPr>
        <w:jc w:val="right"/>
        <w:rPr>
          <w:rFonts w:ascii="Times New Roman" w:hAnsi="Times New Roman" w:cs="Times New Roman"/>
          <w:sz w:val="24"/>
          <w:lang w:val="fr-CA"/>
        </w:rPr>
        <w:sectPr w:rsidR="009D1910">
          <w:headerReference w:type="default" r:id="rId8"/>
          <w:footerReference w:type="default" r:id="rId9"/>
          <w:headerReference w:type="first" r:id="rId10"/>
          <w:pgSz w:w="11906" w:h="16838"/>
          <w:pgMar w:top="1440" w:right="1440" w:bottom="1440" w:left="1440" w:header="708" w:footer="708" w:gutter="0"/>
          <w:cols w:space="708"/>
          <w:docGrid w:linePitch="360"/>
        </w:sectPr>
      </w:pPr>
    </w:p>
    <w:p w14:paraId="424B67F4" w14:textId="77777777" w:rsidR="00A2046D" w:rsidRPr="009D1910" w:rsidRDefault="009D1910" w:rsidP="00A2046D">
      <w:pPr>
        <w:jc w:val="center"/>
        <w:rPr>
          <w:rFonts w:ascii="Times New Roman" w:hAnsi="Times New Roman" w:cs="Times New Roman"/>
          <w:b/>
          <w:sz w:val="20"/>
          <w:lang w:val="fr-CA"/>
        </w:rPr>
      </w:pPr>
      <w:r>
        <w:rPr>
          <w:rFonts w:ascii="Times New Roman" w:hAnsi="Times New Roman" w:cs="Times New Roman"/>
          <w:b/>
          <w:sz w:val="20"/>
          <w:lang w:val="fr-CA"/>
        </w:rPr>
        <w:lastRenderedPageBreak/>
        <w:t xml:space="preserve">Mandat de la </w:t>
      </w:r>
      <w:r w:rsidR="00A2046D" w:rsidRPr="009D1910">
        <w:rPr>
          <w:rFonts w:ascii="Times New Roman" w:hAnsi="Times New Roman" w:cs="Times New Roman"/>
          <w:b/>
          <w:sz w:val="20"/>
          <w:lang w:val="fr-CA"/>
        </w:rPr>
        <w:t>Rapporteu</w:t>
      </w:r>
      <w:r>
        <w:rPr>
          <w:rFonts w:ascii="Times New Roman" w:hAnsi="Times New Roman" w:cs="Times New Roman"/>
          <w:b/>
          <w:sz w:val="20"/>
          <w:lang w:val="fr-CA"/>
        </w:rPr>
        <w:t>se</w:t>
      </w:r>
      <w:r w:rsidR="00A2046D" w:rsidRPr="009D1910">
        <w:rPr>
          <w:rFonts w:ascii="Times New Roman" w:hAnsi="Times New Roman" w:cs="Times New Roman"/>
          <w:b/>
          <w:sz w:val="20"/>
          <w:lang w:val="fr-CA"/>
        </w:rPr>
        <w:t xml:space="preserve"> spécial</w:t>
      </w:r>
      <w:r>
        <w:rPr>
          <w:rFonts w:ascii="Times New Roman" w:hAnsi="Times New Roman" w:cs="Times New Roman"/>
          <w:b/>
          <w:sz w:val="20"/>
          <w:lang w:val="fr-CA"/>
        </w:rPr>
        <w:t>e</w:t>
      </w:r>
      <w:r w:rsidR="00A2046D" w:rsidRPr="009D1910">
        <w:rPr>
          <w:rFonts w:ascii="Times New Roman" w:hAnsi="Times New Roman" w:cs="Times New Roman"/>
          <w:b/>
          <w:sz w:val="20"/>
          <w:lang w:val="fr-CA"/>
        </w:rPr>
        <w:t xml:space="preserve"> dans le domaine des droits culturels</w:t>
      </w:r>
    </w:p>
    <w:p w14:paraId="61DFDFF8" w14:textId="77777777" w:rsidR="00A2046D" w:rsidRPr="00E364D4" w:rsidRDefault="00A2046D" w:rsidP="00A2046D">
      <w:pPr>
        <w:jc w:val="both"/>
        <w:rPr>
          <w:rFonts w:ascii="Times New Roman" w:hAnsi="Times New Roman" w:cs="Times New Roman"/>
          <w:sz w:val="24"/>
          <w:lang w:val="fr-CA"/>
        </w:rPr>
      </w:pPr>
    </w:p>
    <w:p w14:paraId="64A00F3F" w14:textId="0E48DA5D" w:rsidR="00A2046D" w:rsidRPr="00E364D4" w:rsidRDefault="00A2046D" w:rsidP="00A2046D">
      <w:pPr>
        <w:jc w:val="right"/>
        <w:rPr>
          <w:rFonts w:ascii="Times New Roman" w:hAnsi="Times New Roman" w:cs="Times New Roman"/>
          <w:sz w:val="24"/>
          <w:lang w:val="fr-CA"/>
        </w:rPr>
      </w:pPr>
      <w:r w:rsidRPr="00E364D4">
        <w:rPr>
          <w:rFonts w:ascii="Times New Roman" w:hAnsi="Times New Roman" w:cs="Times New Roman"/>
          <w:sz w:val="24"/>
          <w:lang w:val="fr-CA"/>
        </w:rPr>
        <w:t>2</w:t>
      </w:r>
      <w:r w:rsidR="009502FE">
        <w:rPr>
          <w:rFonts w:ascii="Times New Roman" w:hAnsi="Times New Roman" w:cs="Times New Roman"/>
          <w:sz w:val="24"/>
          <w:lang w:val="fr-CA"/>
        </w:rPr>
        <w:t>6</w:t>
      </w:r>
      <w:bookmarkStart w:id="1" w:name="_GoBack"/>
      <w:bookmarkEnd w:id="1"/>
      <w:r w:rsidRPr="00E364D4">
        <w:rPr>
          <w:rFonts w:ascii="Times New Roman" w:hAnsi="Times New Roman" w:cs="Times New Roman"/>
          <w:sz w:val="24"/>
          <w:lang w:val="fr-CA"/>
        </w:rPr>
        <w:t xml:space="preserve"> septembre 2018</w:t>
      </w:r>
    </w:p>
    <w:p w14:paraId="6B75E223" w14:textId="69A2F3B1" w:rsidR="00A2046D" w:rsidRPr="00A2046D" w:rsidRDefault="00033BFA" w:rsidP="00A2046D">
      <w:pPr>
        <w:jc w:val="both"/>
        <w:rPr>
          <w:rFonts w:ascii="Times New Roman" w:hAnsi="Times New Roman" w:cs="Times New Roman"/>
          <w:sz w:val="24"/>
          <w:lang w:val="fr-FR"/>
        </w:rPr>
      </w:pPr>
      <w:r w:rsidRPr="00033BFA">
        <w:rPr>
          <w:rFonts w:ascii="Times New Roman" w:hAnsi="Times New Roman" w:cs="Times New Roman"/>
          <w:sz w:val="24"/>
          <w:lang w:val="fr-FR"/>
        </w:rPr>
        <w:t>Chère Madame/Monsieur</w:t>
      </w:r>
      <w:r w:rsidR="00A2046D" w:rsidRPr="00A2046D">
        <w:rPr>
          <w:rFonts w:ascii="Times New Roman" w:hAnsi="Times New Roman" w:cs="Times New Roman"/>
          <w:sz w:val="24"/>
          <w:lang w:val="fr-FR"/>
        </w:rPr>
        <w:t>,</w:t>
      </w:r>
    </w:p>
    <w:p w14:paraId="24715B64" w14:textId="77777777" w:rsidR="00A2046D" w:rsidRPr="00A2046D" w:rsidRDefault="00A2046D" w:rsidP="00A2046D">
      <w:pPr>
        <w:jc w:val="both"/>
        <w:rPr>
          <w:rFonts w:ascii="Times New Roman" w:hAnsi="Times New Roman" w:cs="Times New Roman"/>
          <w:sz w:val="24"/>
          <w:lang w:val="fr-FR"/>
        </w:rPr>
      </w:pPr>
    </w:p>
    <w:p w14:paraId="2BCBDCC7" w14:textId="77777777" w:rsidR="00A2046D" w:rsidRPr="00A2046D" w:rsidRDefault="00A2046D" w:rsidP="009D1910">
      <w:pPr>
        <w:ind w:firstLine="720"/>
        <w:jc w:val="both"/>
        <w:rPr>
          <w:rFonts w:ascii="Times New Roman" w:hAnsi="Times New Roman" w:cs="Times New Roman"/>
          <w:sz w:val="24"/>
          <w:lang w:val="fr-FR"/>
        </w:rPr>
      </w:pPr>
      <w:r w:rsidRPr="00A2046D">
        <w:rPr>
          <w:rFonts w:ascii="Times New Roman" w:hAnsi="Times New Roman" w:cs="Times New Roman"/>
          <w:sz w:val="24"/>
          <w:lang w:val="fr-FR"/>
        </w:rPr>
        <w:t xml:space="preserve">J'ai l'honneur de m'adresser à </w:t>
      </w:r>
      <w:r w:rsidR="009D1910">
        <w:rPr>
          <w:rFonts w:ascii="Times New Roman" w:hAnsi="Times New Roman" w:cs="Times New Roman"/>
          <w:sz w:val="24"/>
          <w:lang w:val="fr-FR"/>
        </w:rPr>
        <w:t>vous en ma qualité de Rapporteuse</w:t>
      </w:r>
      <w:r w:rsidRPr="00A2046D">
        <w:rPr>
          <w:rFonts w:ascii="Times New Roman" w:hAnsi="Times New Roman" w:cs="Times New Roman"/>
          <w:sz w:val="24"/>
          <w:lang w:val="fr-FR"/>
        </w:rPr>
        <w:t xml:space="preserve"> spécial</w:t>
      </w:r>
      <w:r w:rsidR="009D1910">
        <w:rPr>
          <w:rFonts w:ascii="Times New Roman" w:hAnsi="Times New Roman" w:cs="Times New Roman"/>
          <w:sz w:val="24"/>
          <w:lang w:val="fr-FR"/>
        </w:rPr>
        <w:t>e</w:t>
      </w:r>
      <w:r w:rsidRPr="00A2046D">
        <w:rPr>
          <w:rFonts w:ascii="Times New Roman" w:hAnsi="Times New Roman" w:cs="Times New Roman"/>
          <w:sz w:val="24"/>
          <w:lang w:val="fr-FR"/>
        </w:rPr>
        <w:t xml:space="preserve"> des Nations Unies dans le domaine des droits culturels, conformément à la résolution 37/12 du Conseil des droits de l'homme. </w:t>
      </w:r>
    </w:p>
    <w:p w14:paraId="46E182C7" w14:textId="77777777" w:rsidR="00A2046D" w:rsidRPr="00A2046D" w:rsidRDefault="00A2046D" w:rsidP="009D1910">
      <w:pPr>
        <w:ind w:firstLine="720"/>
        <w:jc w:val="both"/>
        <w:rPr>
          <w:rFonts w:ascii="Times New Roman" w:hAnsi="Times New Roman" w:cs="Times New Roman"/>
          <w:sz w:val="24"/>
          <w:lang w:val="fr-FR"/>
        </w:rPr>
      </w:pPr>
      <w:r w:rsidRPr="00A2046D">
        <w:rPr>
          <w:rFonts w:ascii="Times New Roman" w:hAnsi="Times New Roman" w:cs="Times New Roman"/>
          <w:sz w:val="24"/>
          <w:lang w:val="fr-FR"/>
        </w:rPr>
        <w:t>2019 marquera le 10e anniversaire de la création du mandat dans le domaine des droits culturels. Au cours de cette période, m</w:t>
      </w:r>
      <w:r w:rsidR="009D1910">
        <w:rPr>
          <w:rFonts w:ascii="Times New Roman" w:hAnsi="Times New Roman" w:cs="Times New Roman"/>
          <w:sz w:val="24"/>
          <w:lang w:val="fr-FR"/>
        </w:rPr>
        <w:t>a</w:t>
      </w:r>
      <w:r w:rsidRPr="00A2046D">
        <w:rPr>
          <w:rFonts w:ascii="Times New Roman" w:hAnsi="Times New Roman" w:cs="Times New Roman"/>
          <w:sz w:val="24"/>
          <w:lang w:val="fr-FR"/>
        </w:rPr>
        <w:t xml:space="preserve"> </w:t>
      </w:r>
      <w:proofErr w:type="spellStart"/>
      <w:r w:rsidRPr="00A2046D">
        <w:rPr>
          <w:rFonts w:ascii="Times New Roman" w:hAnsi="Times New Roman" w:cs="Times New Roman"/>
          <w:sz w:val="24"/>
          <w:lang w:val="fr-FR"/>
        </w:rPr>
        <w:t>prédécesseur</w:t>
      </w:r>
      <w:r w:rsidR="009D1910">
        <w:rPr>
          <w:rFonts w:ascii="Times New Roman" w:hAnsi="Times New Roman" w:cs="Times New Roman"/>
          <w:sz w:val="24"/>
          <w:lang w:val="fr-FR"/>
        </w:rPr>
        <w:t>e</w:t>
      </w:r>
      <w:proofErr w:type="spellEnd"/>
      <w:r w:rsidRPr="00A2046D">
        <w:rPr>
          <w:rFonts w:ascii="Times New Roman" w:hAnsi="Times New Roman" w:cs="Times New Roman"/>
          <w:sz w:val="24"/>
          <w:lang w:val="fr-FR"/>
        </w:rPr>
        <w:t xml:space="preserve"> et moi-même avons mené 16 études thématiques qui ont permis de mieux comprendre la nature et la portée des droits culturels et leur relation avec d'autres droits de l'homme, ainsi que les conditions propices à leur protection et à leur pleine réalisation, et qui ont examiné un éventail de questions relatives au droit de prendre part à la vie cu</w:t>
      </w:r>
      <w:r>
        <w:rPr>
          <w:rFonts w:ascii="Times New Roman" w:hAnsi="Times New Roman" w:cs="Times New Roman"/>
          <w:sz w:val="24"/>
          <w:lang w:val="fr-FR"/>
        </w:rPr>
        <w:t>lturelle sans discrimination.</w:t>
      </w:r>
      <w:r w:rsidR="00333C7A" w:rsidRPr="00333C7A">
        <w:rPr>
          <w:rStyle w:val="FootnoteReference"/>
          <w:rFonts w:ascii="Times New Roman" w:hAnsi="Times New Roman"/>
          <w:snapToGrid w:val="0"/>
          <w:sz w:val="24"/>
          <w:szCs w:val="24"/>
        </w:rPr>
        <w:footnoteReference w:id="1"/>
      </w:r>
      <w:r>
        <w:rPr>
          <w:rFonts w:ascii="Times New Roman" w:hAnsi="Times New Roman" w:cs="Times New Roman"/>
          <w:sz w:val="24"/>
          <w:lang w:val="fr-FR"/>
        </w:rPr>
        <w:t xml:space="preserve"> </w:t>
      </w:r>
    </w:p>
    <w:p w14:paraId="5462E6E1" w14:textId="77777777" w:rsidR="00A2046D" w:rsidRPr="00A2046D" w:rsidRDefault="00A2046D" w:rsidP="009D1910">
      <w:pPr>
        <w:ind w:firstLine="720"/>
        <w:jc w:val="both"/>
        <w:rPr>
          <w:rFonts w:ascii="Times New Roman" w:hAnsi="Times New Roman" w:cs="Times New Roman"/>
          <w:sz w:val="24"/>
          <w:lang w:val="fr-FR"/>
        </w:rPr>
      </w:pPr>
      <w:r w:rsidRPr="00A2046D">
        <w:rPr>
          <w:rFonts w:ascii="Times New Roman" w:hAnsi="Times New Roman" w:cs="Times New Roman"/>
          <w:sz w:val="24"/>
          <w:lang w:val="fr-FR"/>
        </w:rPr>
        <w:t>Le 10e anniversaire est une occasion importante de faire le point sur ce qui a été accompli grâce à ce travail de promotion des droits culturels</w:t>
      </w:r>
      <w:r w:rsidR="009D1910">
        <w:rPr>
          <w:rFonts w:ascii="Times New Roman" w:hAnsi="Times New Roman" w:cs="Times New Roman"/>
          <w:sz w:val="24"/>
          <w:lang w:val="fr-FR"/>
        </w:rPr>
        <w:t xml:space="preserve">, ainsi que </w:t>
      </w:r>
      <w:r w:rsidRPr="00A2046D">
        <w:rPr>
          <w:rFonts w:ascii="Times New Roman" w:hAnsi="Times New Roman" w:cs="Times New Roman"/>
          <w:sz w:val="24"/>
          <w:lang w:val="fr-FR"/>
        </w:rPr>
        <w:t xml:space="preserve">sur la manière dont le développement de ces droits a modifié le débat </w:t>
      </w:r>
      <w:r w:rsidR="00333C7A">
        <w:rPr>
          <w:rFonts w:ascii="Times New Roman" w:hAnsi="Times New Roman" w:cs="Times New Roman"/>
          <w:sz w:val="24"/>
          <w:lang w:val="fr-FR"/>
        </w:rPr>
        <w:t>concernant</w:t>
      </w:r>
      <w:r w:rsidRPr="00A2046D">
        <w:rPr>
          <w:rFonts w:ascii="Times New Roman" w:hAnsi="Times New Roman" w:cs="Times New Roman"/>
          <w:sz w:val="24"/>
          <w:lang w:val="fr-FR"/>
        </w:rPr>
        <w:t xml:space="preserve"> la relation entre </w:t>
      </w:r>
      <w:r w:rsidR="00333C7A">
        <w:rPr>
          <w:rFonts w:ascii="Times New Roman" w:hAnsi="Times New Roman" w:cs="Times New Roman"/>
          <w:sz w:val="24"/>
          <w:lang w:val="fr-FR"/>
        </w:rPr>
        <w:t>l’</w:t>
      </w:r>
      <w:r w:rsidRPr="00A2046D">
        <w:rPr>
          <w:rFonts w:ascii="Times New Roman" w:hAnsi="Times New Roman" w:cs="Times New Roman"/>
          <w:sz w:val="24"/>
          <w:lang w:val="fr-FR"/>
        </w:rPr>
        <w:t xml:space="preserve">universalité et </w:t>
      </w:r>
      <w:r w:rsidR="00333C7A">
        <w:rPr>
          <w:rFonts w:ascii="Times New Roman" w:hAnsi="Times New Roman" w:cs="Times New Roman"/>
          <w:sz w:val="24"/>
          <w:lang w:val="fr-FR"/>
        </w:rPr>
        <w:t xml:space="preserve">la </w:t>
      </w:r>
      <w:r w:rsidRPr="00A2046D">
        <w:rPr>
          <w:rFonts w:ascii="Times New Roman" w:hAnsi="Times New Roman" w:cs="Times New Roman"/>
          <w:sz w:val="24"/>
          <w:lang w:val="fr-FR"/>
        </w:rPr>
        <w:t xml:space="preserve">diversité culturelle. C'est également un moment crucial pour mettre en lumière les diverses façons dont la réalisation plus complète des droits culturels peut contribuer au renforcement, à l'amélioration et à la défense du système des droits de l'homme dans son ensemble. C'est l'occasion d'identifier les domaines liés </w:t>
      </w:r>
      <w:proofErr w:type="gramStart"/>
      <w:r w:rsidRPr="00A2046D">
        <w:rPr>
          <w:rFonts w:ascii="Times New Roman" w:hAnsi="Times New Roman" w:cs="Times New Roman"/>
          <w:sz w:val="24"/>
          <w:lang w:val="fr-FR"/>
        </w:rPr>
        <w:t xml:space="preserve">au </w:t>
      </w:r>
      <w:r w:rsidR="00333C7A">
        <w:rPr>
          <w:rFonts w:ascii="Times New Roman" w:hAnsi="Times New Roman" w:cs="Times New Roman"/>
          <w:sz w:val="24"/>
          <w:lang w:val="fr-FR"/>
        </w:rPr>
        <w:t>champs</w:t>
      </w:r>
      <w:proofErr w:type="gramEnd"/>
      <w:r w:rsidRPr="00A2046D">
        <w:rPr>
          <w:rFonts w:ascii="Times New Roman" w:hAnsi="Times New Roman" w:cs="Times New Roman"/>
          <w:sz w:val="24"/>
          <w:lang w:val="fr-FR"/>
        </w:rPr>
        <w:t xml:space="preserve"> des droits culturels, </w:t>
      </w:r>
      <w:r w:rsidR="00333C7A">
        <w:rPr>
          <w:rFonts w:ascii="Times New Roman" w:hAnsi="Times New Roman" w:cs="Times New Roman"/>
          <w:sz w:val="24"/>
          <w:lang w:val="fr-FR"/>
        </w:rPr>
        <w:t xml:space="preserve">incluant </w:t>
      </w:r>
      <w:r w:rsidRPr="00A2046D">
        <w:rPr>
          <w:rFonts w:ascii="Times New Roman" w:hAnsi="Times New Roman" w:cs="Times New Roman"/>
          <w:sz w:val="24"/>
          <w:lang w:val="fr-FR"/>
        </w:rPr>
        <w:t xml:space="preserve">le droit à la liberté d'expression artistique et </w:t>
      </w:r>
      <w:r w:rsidR="00333C7A">
        <w:rPr>
          <w:rFonts w:ascii="Times New Roman" w:hAnsi="Times New Roman" w:cs="Times New Roman"/>
          <w:sz w:val="24"/>
          <w:lang w:val="fr-FR"/>
        </w:rPr>
        <w:t>les</w:t>
      </w:r>
      <w:r w:rsidRPr="00A2046D">
        <w:rPr>
          <w:rFonts w:ascii="Times New Roman" w:hAnsi="Times New Roman" w:cs="Times New Roman"/>
          <w:sz w:val="24"/>
          <w:lang w:val="fr-FR"/>
        </w:rPr>
        <w:t xml:space="preserve"> liberté</w:t>
      </w:r>
      <w:r w:rsidR="00333C7A">
        <w:rPr>
          <w:rFonts w:ascii="Times New Roman" w:hAnsi="Times New Roman" w:cs="Times New Roman"/>
          <w:sz w:val="24"/>
          <w:lang w:val="fr-FR"/>
        </w:rPr>
        <w:t>s</w:t>
      </w:r>
      <w:r w:rsidRPr="00A2046D">
        <w:rPr>
          <w:rFonts w:ascii="Times New Roman" w:hAnsi="Times New Roman" w:cs="Times New Roman"/>
          <w:sz w:val="24"/>
          <w:lang w:val="fr-FR"/>
        </w:rPr>
        <w:t xml:space="preserve"> scientifique</w:t>
      </w:r>
      <w:r w:rsidR="00333C7A">
        <w:rPr>
          <w:rFonts w:ascii="Times New Roman" w:hAnsi="Times New Roman" w:cs="Times New Roman"/>
          <w:sz w:val="24"/>
          <w:lang w:val="fr-FR"/>
        </w:rPr>
        <w:t>s</w:t>
      </w:r>
      <w:r w:rsidRPr="00A2046D">
        <w:rPr>
          <w:rFonts w:ascii="Times New Roman" w:hAnsi="Times New Roman" w:cs="Times New Roman"/>
          <w:sz w:val="24"/>
          <w:lang w:val="fr-FR"/>
        </w:rPr>
        <w:t xml:space="preserve">, qui n'ont peut-être pas encore reçu toute l'attention qu'ils méritent et pourraient bénéficier </w:t>
      </w:r>
      <w:r>
        <w:rPr>
          <w:rFonts w:ascii="Times New Roman" w:hAnsi="Times New Roman" w:cs="Times New Roman"/>
          <w:sz w:val="24"/>
          <w:lang w:val="fr-FR"/>
        </w:rPr>
        <w:t>d'une analyse plus approfondie.</w:t>
      </w:r>
    </w:p>
    <w:p w14:paraId="714036BA" w14:textId="6F646501" w:rsidR="00A2046D" w:rsidRPr="00A2046D" w:rsidRDefault="00A2046D" w:rsidP="00333C7A">
      <w:pPr>
        <w:ind w:firstLine="720"/>
        <w:jc w:val="both"/>
        <w:rPr>
          <w:rFonts w:ascii="Times New Roman" w:hAnsi="Times New Roman" w:cs="Times New Roman"/>
          <w:sz w:val="24"/>
          <w:lang w:val="fr-FR"/>
        </w:rPr>
      </w:pPr>
      <w:r w:rsidRPr="00A2046D">
        <w:rPr>
          <w:rFonts w:ascii="Times New Roman" w:hAnsi="Times New Roman" w:cs="Times New Roman"/>
          <w:sz w:val="24"/>
          <w:lang w:val="fr-FR"/>
        </w:rPr>
        <w:t xml:space="preserve">J'aimerais engager un dialogue constructif avec les États, les organismes des Nations Unies, les universitaires, les experts, les artistes, les scientifiques, les travailleurs </w:t>
      </w:r>
      <w:r w:rsidR="00333C7A">
        <w:rPr>
          <w:rFonts w:ascii="Times New Roman" w:hAnsi="Times New Roman" w:cs="Times New Roman"/>
          <w:sz w:val="24"/>
          <w:lang w:val="fr-FR"/>
        </w:rPr>
        <w:t>et praticiens de la culture et d</w:t>
      </w:r>
      <w:r w:rsidRPr="00A2046D">
        <w:rPr>
          <w:rFonts w:ascii="Times New Roman" w:hAnsi="Times New Roman" w:cs="Times New Roman"/>
          <w:sz w:val="24"/>
          <w:lang w:val="fr-FR"/>
        </w:rPr>
        <w:t xml:space="preserve">es organisations de la société civile afin d'évaluer notre position actuelle sur le terrain et l'impact du mandat sur cette position, les défis auxquels les parties prenantes </w:t>
      </w:r>
      <w:r w:rsidRPr="00A2046D">
        <w:rPr>
          <w:rFonts w:ascii="Times New Roman" w:hAnsi="Times New Roman" w:cs="Times New Roman"/>
          <w:sz w:val="24"/>
          <w:lang w:val="fr-FR"/>
        </w:rPr>
        <w:lastRenderedPageBreak/>
        <w:t>concernées doivent faire face pour mettre en œuvre les droits culturels et comment le mandat peut aider à les aborder</w:t>
      </w:r>
      <w:r w:rsidR="00333C7A">
        <w:rPr>
          <w:rFonts w:ascii="Times New Roman" w:hAnsi="Times New Roman" w:cs="Times New Roman"/>
          <w:sz w:val="24"/>
          <w:lang w:val="fr-FR"/>
        </w:rPr>
        <w:t>, ainsi que</w:t>
      </w:r>
      <w:r w:rsidRPr="00A2046D">
        <w:rPr>
          <w:rFonts w:ascii="Times New Roman" w:hAnsi="Times New Roman" w:cs="Times New Roman"/>
          <w:sz w:val="24"/>
          <w:lang w:val="fr-FR"/>
        </w:rPr>
        <w:t xml:space="preserve"> les </w:t>
      </w:r>
      <w:r w:rsidR="00333C7A">
        <w:rPr>
          <w:rFonts w:ascii="Times New Roman" w:hAnsi="Times New Roman" w:cs="Times New Roman"/>
          <w:sz w:val="24"/>
          <w:lang w:val="fr-FR"/>
        </w:rPr>
        <w:t>questions</w:t>
      </w:r>
      <w:r w:rsidRPr="00A2046D">
        <w:rPr>
          <w:rFonts w:ascii="Times New Roman" w:hAnsi="Times New Roman" w:cs="Times New Roman"/>
          <w:sz w:val="24"/>
          <w:lang w:val="fr-FR"/>
        </w:rPr>
        <w:t xml:space="preserve"> futur</w:t>
      </w:r>
      <w:r w:rsidR="00333C7A">
        <w:rPr>
          <w:rFonts w:ascii="Times New Roman" w:hAnsi="Times New Roman" w:cs="Times New Roman"/>
          <w:sz w:val="24"/>
          <w:lang w:val="fr-FR"/>
        </w:rPr>
        <w:t>e</w:t>
      </w:r>
      <w:r w:rsidRPr="00A2046D">
        <w:rPr>
          <w:rFonts w:ascii="Times New Roman" w:hAnsi="Times New Roman" w:cs="Times New Roman"/>
          <w:sz w:val="24"/>
          <w:lang w:val="fr-FR"/>
        </w:rPr>
        <w:t>s que le mandat devrait prendre en compte. Il serait également utile d'avoir des comptes rendus de l'impact des mesures prises dans le cadre du mandat et des suggestions sur les domaines dans lesquels son attention future est nécessaire. J'ai donc</w:t>
      </w:r>
      <w:r w:rsidRPr="00E364D4">
        <w:rPr>
          <w:lang w:val="fr-CA"/>
        </w:rPr>
        <w:t xml:space="preserve"> </w:t>
      </w:r>
      <w:r w:rsidRPr="00A2046D">
        <w:rPr>
          <w:rFonts w:ascii="Times New Roman" w:hAnsi="Times New Roman" w:cs="Times New Roman"/>
          <w:sz w:val="24"/>
          <w:lang w:val="fr-FR"/>
        </w:rPr>
        <w:t>préparé un appel à contributions, que j'envoie par la présente. J</w:t>
      </w:r>
      <w:r w:rsidR="005C4A15">
        <w:rPr>
          <w:rFonts w:ascii="Times New Roman" w:hAnsi="Times New Roman" w:cs="Times New Roman"/>
          <w:sz w:val="24"/>
          <w:lang w:val="fr-FR"/>
        </w:rPr>
        <w:t xml:space="preserve">e vous </w:t>
      </w:r>
      <w:r w:rsidRPr="00A2046D">
        <w:rPr>
          <w:rFonts w:ascii="Times New Roman" w:hAnsi="Times New Roman" w:cs="Times New Roman"/>
          <w:sz w:val="24"/>
          <w:lang w:val="fr-FR"/>
        </w:rPr>
        <w:t>invite  à le compléter et, dans la mesure du possible, à fournir des références électroniques et autres indiquant les progrès importants, les bonnes pratiques ou les domaines où il reste des défis à relever. Les informations recueillies me permettront de donner un aperçu de l'évolution positive et des obstacles qui subsistent à la promotion et à la protection des droits culturels aux niveaux local, national, régional et international et viendront enrichir mon prochain rapport thématique au C</w:t>
      </w:r>
      <w:r>
        <w:rPr>
          <w:rFonts w:ascii="Times New Roman" w:hAnsi="Times New Roman" w:cs="Times New Roman"/>
          <w:sz w:val="24"/>
          <w:lang w:val="fr-FR"/>
        </w:rPr>
        <w:t xml:space="preserve">onseil des droits de l'homme.  </w:t>
      </w:r>
    </w:p>
    <w:p w14:paraId="47807A7A" w14:textId="77777777" w:rsidR="00A2046D" w:rsidRPr="00A2046D" w:rsidRDefault="00A2046D" w:rsidP="00D315F8">
      <w:pPr>
        <w:ind w:firstLine="720"/>
        <w:jc w:val="both"/>
        <w:rPr>
          <w:rFonts w:ascii="Times New Roman" w:hAnsi="Times New Roman" w:cs="Times New Roman"/>
          <w:sz w:val="24"/>
          <w:lang w:val="fr-FR"/>
        </w:rPr>
      </w:pPr>
      <w:r w:rsidRPr="00A2046D">
        <w:rPr>
          <w:rFonts w:ascii="Times New Roman" w:hAnsi="Times New Roman" w:cs="Times New Roman"/>
          <w:sz w:val="24"/>
          <w:lang w:val="fr-FR"/>
        </w:rPr>
        <w:t xml:space="preserve">Les soumissions doivent être envoyées par voie électronique au plus tard le 26 octobre 2018 à </w:t>
      </w:r>
      <w:r w:rsidR="009502FE">
        <w:fldChar w:fldCharType="begin"/>
      </w:r>
      <w:r w:rsidR="009502FE" w:rsidRPr="009502FE">
        <w:rPr>
          <w:lang w:val="fr-FR"/>
          <w:rPrChange w:id="3" w:author="VUKOVIC Brenda" w:date="2018-09-26T10:49:00Z">
            <w:rPr/>
          </w:rPrChange>
        </w:rPr>
        <w:instrText xml:space="preserve"> HYPERLINK "mailto:srculturalrights@ohchr.org" </w:instrText>
      </w:r>
      <w:r w:rsidR="009502FE">
        <w:fldChar w:fldCharType="separate"/>
      </w:r>
      <w:r w:rsidR="004963A2" w:rsidRPr="00A128AA">
        <w:rPr>
          <w:rStyle w:val="Hyperlink"/>
          <w:rFonts w:ascii="Times New Roman" w:hAnsi="Times New Roman" w:cs="Times New Roman"/>
          <w:sz w:val="24"/>
          <w:lang w:val="fr-FR"/>
        </w:rPr>
        <w:t>srculturalrights@ohchr.org</w:t>
      </w:r>
      <w:r w:rsidR="009502FE">
        <w:rPr>
          <w:rStyle w:val="Hyperlink"/>
          <w:rFonts w:ascii="Times New Roman" w:hAnsi="Times New Roman" w:cs="Times New Roman"/>
          <w:sz w:val="24"/>
          <w:lang w:val="fr-FR"/>
        </w:rPr>
        <w:fldChar w:fldCharType="end"/>
      </w:r>
      <w:r w:rsidRPr="00A2046D">
        <w:rPr>
          <w:rFonts w:ascii="Times New Roman" w:hAnsi="Times New Roman" w:cs="Times New Roman"/>
          <w:sz w:val="24"/>
          <w:lang w:val="fr-FR"/>
        </w:rPr>
        <w:t xml:space="preserve">, en </w:t>
      </w:r>
      <w:r w:rsidR="00D315F8">
        <w:rPr>
          <w:rFonts w:ascii="Times New Roman" w:hAnsi="Times New Roman" w:cs="Times New Roman"/>
          <w:sz w:val="24"/>
          <w:lang w:val="fr-FR"/>
        </w:rPr>
        <w:t>utilisant le titre du courriel :</w:t>
      </w:r>
      <w:r w:rsidRPr="00A2046D">
        <w:rPr>
          <w:rFonts w:ascii="Times New Roman" w:hAnsi="Times New Roman" w:cs="Times New Roman"/>
          <w:sz w:val="24"/>
          <w:lang w:val="fr-FR"/>
        </w:rPr>
        <w:t xml:space="preserve"> </w:t>
      </w:r>
      <w:r w:rsidR="00D315F8">
        <w:rPr>
          <w:rFonts w:ascii="Times New Roman" w:hAnsi="Times New Roman" w:cs="Times New Roman"/>
          <w:sz w:val="24"/>
          <w:lang w:val="fr-FR"/>
        </w:rPr>
        <w:t>« </w:t>
      </w:r>
      <w:r w:rsidRPr="00A2046D">
        <w:rPr>
          <w:rFonts w:ascii="Times New Roman" w:hAnsi="Times New Roman" w:cs="Times New Roman"/>
          <w:sz w:val="24"/>
          <w:lang w:val="fr-FR"/>
        </w:rPr>
        <w:t>Soumission</w:t>
      </w:r>
      <w:r w:rsidR="00D315F8">
        <w:rPr>
          <w:rFonts w:ascii="Times New Roman" w:hAnsi="Times New Roman" w:cs="Times New Roman"/>
          <w:sz w:val="24"/>
          <w:lang w:val="fr-FR"/>
        </w:rPr>
        <w:t> :</w:t>
      </w:r>
      <w:r w:rsidRPr="00A2046D">
        <w:rPr>
          <w:rFonts w:ascii="Times New Roman" w:hAnsi="Times New Roman" w:cs="Times New Roman"/>
          <w:sz w:val="24"/>
          <w:lang w:val="fr-FR"/>
        </w:rPr>
        <w:t xml:space="preserve"> 10e anniversaire du mandat des droits culturels</w:t>
      </w:r>
      <w:r w:rsidR="00D315F8">
        <w:rPr>
          <w:rFonts w:ascii="Times New Roman" w:hAnsi="Times New Roman" w:cs="Times New Roman"/>
          <w:sz w:val="24"/>
          <w:lang w:val="fr-FR"/>
        </w:rPr>
        <w:t> »</w:t>
      </w:r>
      <w:r w:rsidRPr="00A2046D">
        <w:rPr>
          <w:rFonts w:ascii="Times New Roman" w:hAnsi="Times New Roman" w:cs="Times New Roman"/>
          <w:sz w:val="24"/>
          <w:lang w:val="fr-FR"/>
        </w:rPr>
        <w:t>. N'hésitez pas à répondre uniquement aux questions pertinentes à votre travail. Veuillez limiter vos réponses à 2 500 mots et joindre des annexes si nécessaire. Pour faciliter leur examen, il serait préférable que les réponses soient envoyées dans les langues de travail du HCDH (es</w:t>
      </w:r>
      <w:r>
        <w:rPr>
          <w:rFonts w:ascii="Times New Roman" w:hAnsi="Times New Roman" w:cs="Times New Roman"/>
          <w:sz w:val="24"/>
          <w:lang w:val="fr-FR"/>
        </w:rPr>
        <w:t xml:space="preserve">pagnol, français ou anglais). </w:t>
      </w:r>
    </w:p>
    <w:p w14:paraId="26E76C5E" w14:textId="77777777" w:rsidR="00A2046D" w:rsidRPr="00A2046D" w:rsidRDefault="00A2046D" w:rsidP="00D315F8">
      <w:pPr>
        <w:ind w:firstLine="720"/>
        <w:jc w:val="both"/>
        <w:rPr>
          <w:rFonts w:ascii="Times New Roman" w:hAnsi="Times New Roman" w:cs="Times New Roman"/>
          <w:sz w:val="24"/>
          <w:lang w:val="fr-FR"/>
        </w:rPr>
      </w:pPr>
      <w:r w:rsidRPr="00A2046D">
        <w:rPr>
          <w:rFonts w:ascii="Times New Roman" w:hAnsi="Times New Roman" w:cs="Times New Roman"/>
          <w:sz w:val="24"/>
          <w:lang w:val="fr-FR"/>
        </w:rPr>
        <w:t xml:space="preserve">Je vous remercie d'avance de votre coopération et j'espère poursuivre un dialogue constructif sur les </w:t>
      </w:r>
      <w:r>
        <w:rPr>
          <w:rFonts w:ascii="Times New Roman" w:hAnsi="Times New Roman" w:cs="Times New Roman"/>
          <w:sz w:val="24"/>
          <w:lang w:val="fr-FR"/>
        </w:rPr>
        <w:t xml:space="preserve">questions liées à mon mandat. </w:t>
      </w:r>
      <w:r>
        <w:rPr>
          <w:rFonts w:ascii="Times New Roman" w:hAnsi="Times New Roman" w:cs="Times New Roman"/>
          <w:sz w:val="24"/>
          <w:lang w:val="fr-FR"/>
        </w:rPr>
        <w:tab/>
      </w:r>
    </w:p>
    <w:p w14:paraId="17352805" w14:textId="7983CDAC" w:rsidR="00A2046D" w:rsidRDefault="00A2046D" w:rsidP="00A2046D">
      <w:pPr>
        <w:jc w:val="both"/>
        <w:rPr>
          <w:rFonts w:ascii="Times New Roman" w:hAnsi="Times New Roman" w:cs="Times New Roman"/>
          <w:sz w:val="24"/>
          <w:lang w:val="fr-FR"/>
        </w:rPr>
      </w:pPr>
      <w:r w:rsidRPr="00A2046D">
        <w:rPr>
          <w:rFonts w:ascii="Times New Roman" w:hAnsi="Times New Roman" w:cs="Times New Roman"/>
          <w:sz w:val="24"/>
          <w:lang w:val="fr-FR"/>
        </w:rPr>
        <w:t xml:space="preserve">Veuillez agréer, </w:t>
      </w:r>
      <w:r w:rsidR="00A85859">
        <w:rPr>
          <w:rFonts w:ascii="Times New Roman" w:hAnsi="Times New Roman" w:cs="Times New Roman"/>
          <w:sz w:val="24"/>
          <w:lang w:val="fr-FR"/>
        </w:rPr>
        <w:t xml:space="preserve">Madame/Monsieur </w:t>
      </w:r>
      <w:r w:rsidRPr="00A2046D">
        <w:rPr>
          <w:rFonts w:ascii="Times New Roman" w:hAnsi="Times New Roman" w:cs="Times New Roman"/>
          <w:sz w:val="24"/>
          <w:lang w:val="fr-FR"/>
        </w:rPr>
        <w:t>les assurances de ma très haute considération.</w:t>
      </w:r>
    </w:p>
    <w:p w14:paraId="6D4D016F" w14:textId="77777777" w:rsidR="00A2046D" w:rsidRPr="00E364D4" w:rsidRDefault="00A2046D" w:rsidP="00A2046D">
      <w:pPr>
        <w:jc w:val="both"/>
        <w:rPr>
          <w:noProof/>
          <w:lang w:val="fr-CA" w:eastAsia="en-GB"/>
        </w:rPr>
      </w:pPr>
    </w:p>
    <w:p w14:paraId="3E3CF350" w14:textId="77777777" w:rsidR="00A2046D" w:rsidRPr="00E364D4" w:rsidRDefault="00A2046D" w:rsidP="00A2046D">
      <w:pPr>
        <w:jc w:val="both"/>
        <w:rPr>
          <w:noProof/>
          <w:lang w:val="fr-CA" w:eastAsia="en-GB"/>
        </w:rPr>
      </w:pPr>
      <w:r w:rsidRPr="00F77D5C">
        <w:rPr>
          <w:noProof/>
          <w:lang w:eastAsia="en-GB"/>
        </w:rPr>
        <w:drawing>
          <wp:anchor distT="0" distB="0" distL="114300" distR="114300" simplePos="0" relativeHeight="251659264" behindDoc="0" locked="0" layoutInCell="1" allowOverlap="1" wp14:anchorId="4FC7E42A" wp14:editId="42890BFB">
            <wp:simplePos x="0" y="0"/>
            <wp:positionH relativeFrom="margin">
              <wp:align>center</wp:align>
            </wp:positionH>
            <wp:positionV relativeFrom="paragraph">
              <wp:posOffset>76200</wp:posOffset>
            </wp:positionV>
            <wp:extent cx="1647825" cy="7239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782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F24CC" w14:textId="77777777" w:rsidR="00A2046D" w:rsidRPr="00E364D4" w:rsidRDefault="00A2046D" w:rsidP="00A2046D">
      <w:pPr>
        <w:jc w:val="both"/>
        <w:rPr>
          <w:noProof/>
          <w:lang w:val="fr-CA" w:eastAsia="en-GB"/>
        </w:rPr>
      </w:pPr>
    </w:p>
    <w:p w14:paraId="4E436CB1" w14:textId="77777777" w:rsidR="00A2046D" w:rsidRPr="00E364D4" w:rsidRDefault="00A2046D" w:rsidP="00A2046D">
      <w:pPr>
        <w:jc w:val="both"/>
        <w:rPr>
          <w:noProof/>
          <w:lang w:val="fr-CA" w:eastAsia="en-GB"/>
        </w:rPr>
      </w:pPr>
    </w:p>
    <w:p w14:paraId="0BADA030" w14:textId="77777777" w:rsidR="00A2046D" w:rsidRDefault="00A2046D" w:rsidP="00D315F8">
      <w:pPr>
        <w:spacing w:after="0"/>
        <w:jc w:val="center"/>
        <w:rPr>
          <w:rFonts w:ascii="Times New Roman" w:hAnsi="Times New Roman" w:cs="Times New Roman"/>
          <w:sz w:val="24"/>
          <w:lang w:val="fr-FR"/>
        </w:rPr>
      </w:pPr>
      <w:r w:rsidRPr="00A2046D">
        <w:rPr>
          <w:rFonts w:ascii="Times New Roman" w:hAnsi="Times New Roman" w:cs="Times New Roman"/>
          <w:sz w:val="24"/>
          <w:lang w:val="fr-FR"/>
        </w:rPr>
        <w:t>Karima Bennoune</w:t>
      </w:r>
    </w:p>
    <w:p w14:paraId="1EE71BC5" w14:textId="77777777" w:rsidR="00A2046D" w:rsidRDefault="00D315F8" w:rsidP="00A2046D">
      <w:pPr>
        <w:jc w:val="center"/>
        <w:rPr>
          <w:rFonts w:ascii="Times New Roman" w:hAnsi="Times New Roman" w:cs="Times New Roman"/>
          <w:sz w:val="24"/>
          <w:lang w:val="fr-FR"/>
        </w:rPr>
      </w:pPr>
      <w:r>
        <w:rPr>
          <w:rFonts w:ascii="Times New Roman" w:hAnsi="Times New Roman" w:cs="Times New Roman"/>
          <w:sz w:val="24"/>
          <w:lang w:val="fr-FR"/>
        </w:rPr>
        <w:t>Rapporteuse</w:t>
      </w:r>
      <w:r w:rsidR="00A2046D" w:rsidRPr="00A2046D">
        <w:rPr>
          <w:rFonts w:ascii="Times New Roman" w:hAnsi="Times New Roman" w:cs="Times New Roman"/>
          <w:sz w:val="24"/>
          <w:lang w:val="fr-FR"/>
        </w:rPr>
        <w:t xml:space="preserve"> spécial</w:t>
      </w:r>
      <w:r>
        <w:rPr>
          <w:rFonts w:ascii="Times New Roman" w:hAnsi="Times New Roman" w:cs="Times New Roman"/>
          <w:sz w:val="24"/>
          <w:lang w:val="fr-FR"/>
        </w:rPr>
        <w:t>e</w:t>
      </w:r>
      <w:r w:rsidR="00A2046D" w:rsidRPr="00A2046D">
        <w:rPr>
          <w:rFonts w:ascii="Times New Roman" w:hAnsi="Times New Roman" w:cs="Times New Roman"/>
          <w:sz w:val="24"/>
          <w:lang w:val="fr-FR"/>
        </w:rPr>
        <w:t xml:space="preserve"> dans le domaine des droits culturels</w:t>
      </w:r>
      <w:r w:rsidR="00A2046D">
        <w:rPr>
          <w:rFonts w:ascii="Times New Roman" w:hAnsi="Times New Roman" w:cs="Times New Roman"/>
          <w:sz w:val="24"/>
          <w:lang w:val="fr-FR"/>
        </w:rPr>
        <w:t>.</w:t>
      </w:r>
    </w:p>
    <w:p w14:paraId="23210F3D" w14:textId="77777777" w:rsidR="00A2046D" w:rsidRDefault="00A2046D" w:rsidP="00A2046D">
      <w:pPr>
        <w:jc w:val="both"/>
        <w:rPr>
          <w:rFonts w:ascii="Times New Roman" w:hAnsi="Times New Roman" w:cs="Times New Roman"/>
          <w:sz w:val="24"/>
          <w:lang w:val="fr-FR"/>
        </w:rPr>
      </w:pPr>
    </w:p>
    <w:p w14:paraId="46525341" w14:textId="77777777" w:rsidR="00D315F8" w:rsidRDefault="00D315F8" w:rsidP="00A2046D">
      <w:pPr>
        <w:jc w:val="both"/>
        <w:rPr>
          <w:rFonts w:ascii="Times New Roman" w:hAnsi="Times New Roman" w:cs="Times New Roman"/>
          <w:sz w:val="24"/>
          <w:lang w:val="fr-FR"/>
        </w:rPr>
        <w:sectPr w:rsidR="00D315F8" w:rsidSect="00AA1A95">
          <w:headerReference w:type="default" r:id="rId12"/>
          <w:footerReference w:type="first" r:id="rId13"/>
          <w:pgSz w:w="11906" w:h="16838"/>
          <w:pgMar w:top="1440" w:right="1440" w:bottom="1440" w:left="1440" w:header="708" w:footer="708" w:gutter="0"/>
          <w:pgNumType w:start="1"/>
          <w:cols w:space="708"/>
          <w:titlePg/>
          <w:docGrid w:linePitch="360"/>
        </w:sectPr>
      </w:pPr>
    </w:p>
    <w:p w14:paraId="5F50B203" w14:textId="77777777" w:rsidR="00A2046D" w:rsidRPr="00A2046D" w:rsidRDefault="00A2046D" w:rsidP="00A2046D">
      <w:pPr>
        <w:jc w:val="center"/>
        <w:rPr>
          <w:rFonts w:ascii="Times New Roman" w:hAnsi="Times New Roman" w:cs="Times New Roman"/>
          <w:b/>
          <w:sz w:val="24"/>
          <w:lang w:val="fr-FR"/>
        </w:rPr>
      </w:pPr>
      <w:r w:rsidRPr="00A2046D">
        <w:rPr>
          <w:rFonts w:ascii="Times New Roman" w:hAnsi="Times New Roman" w:cs="Times New Roman"/>
          <w:b/>
          <w:sz w:val="24"/>
          <w:lang w:val="fr-FR"/>
        </w:rPr>
        <w:lastRenderedPageBreak/>
        <w:t>QUESTIONNAIRE SUR LA MISE EN ŒUVRE DES DROITS CULTURELS</w:t>
      </w:r>
      <w:r w:rsidR="00EA4A9C">
        <w:rPr>
          <w:rFonts w:ascii="Times New Roman" w:hAnsi="Times New Roman" w:cs="Times New Roman"/>
          <w:b/>
          <w:sz w:val="24"/>
          <w:lang w:val="fr-FR"/>
        </w:rPr>
        <w:br/>
      </w:r>
      <w:r w:rsidRPr="00A2046D">
        <w:rPr>
          <w:rFonts w:ascii="Times New Roman" w:hAnsi="Times New Roman" w:cs="Times New Roman"/>
          <w:b/>
          <w:sz w:val="24"/>
          <w:lang w:val="fr-FR"/>
        </w:rPr>
        <w:t xml:space="preserve">ET LES QUESTIONS </w:t>
      </w:r>
      <w:r w:rsidR="00D315F8">
        <w:rPr>
          <w:rFonts w:ascii="Times New Roman" w:hAnsi="Times New Roman" w:cs="Times New Roman"/>
          <w:b/>
          <w:sz w:val="24"/>
          <w:lang w:val="fr-FR"/>
        </w:rPr>
        <w:t>RECURENTES</w:t>
      </w:r>
      <w:r w:rsidRPr="00A2046D">
        <w:rPr>
          <w:rFonts w:ascii="Times New Roman" w:hAnsi="Times New Roman" w:cs="Times New Roman"/>
          <w:b/>
          <w:sz w:val="24"/>
          <w:lang w:val="fr-FR"/>
        </w:rPr>
        <w:t xml:space="preserve"> OU ÉMERGENTES</w:t>
      </w:r>
    </w:p>
    <w:p w14:paraId="35CA0F48" w14:textId="77777777" w:rsidR="00D315F8" w:rsidRDefault="00D315F8" w:rsidP="00A2046D">
      <w:pPr>
        <w:jc w:val="both"/>
        <w:rPr>
          <w:rFonts w:ascii="Times New Roman" w:hAnsi="Times New Roman" w:cs="Times New Roman"/>
          <w:sz w:val="24"/>
          <w:lang w:val="fr-FR"/>
        </w:rPr>
      </w:pPr>
    </w:p>
    <w:p w14:paraId="23B9101B" w14:textId="77777777" w:rsidR="00A2046D" w:rsidRDefault="00A2046D" w:rsidP="00A2046D">
      <w:pPr>
        <w:jc w:val="both"/>
        <w:rPr>
          <w:rFonts w:ascii="Times New Roman" w:hAnsi="Times New Roman" w:cs="Times New Roman"/>
          <w:sz w:val="24"/>
          <w:lang w:val="fr-FR"/>
        </w:rPr>
      </w:pPr>
      <w:r w:rsidRPr="00A2046D">
        <w:rPr>
          <w:rFonts w:ascii="Times New Roman" w:hAnsi="Times New Roman" w:cs="Times New Roman"/>
          <w:sz w:val="24"/>
          <w:lang w:val="fr-FR"/>
        </w:rPr>
        <w:t>Veuillez noter que l'objectif de ce questionnaire est de mettre l'accent sur le suivi des rapports produits dans le cadre du mandat et la mise en œuvre des</w:t>
      </w:r>
      <w:r w:rsidR="00D315F8">
        <w:rPr>
          <w:rFonts w:ascii="Times New Roman" w:hAnsi="Times New Roman" w:cs="Times New Roman"/>
          <w:sz w:val="24"/>
          <w:lang w:val="fr-FR"/>
        </w:rPr>
        <w:t xml:space="preserve"> recommandations formulées par s</w:t>
      </w:r>
      <w:r w:rsidRPr="00A2046D">
        <w:rPr>
          <w:rFonts w:ascii="Times New Roman" w:hAnsi="Times New Roman" w:cs="Times New Roman"/>
          <w:sz w:val="24"/>
          <w:lang w:val="fr-FR"/>
        </w:rPr>
        <w:t>es titulaires, plutôt que de fournir un examen détaillé de chaque question de fond mentionnée ci-dessous. Veuillez garder ceci à l'esprit pendant que</w:t>
      </w:r>
      <w:r>
        <w:rPr>
          <w:rFonts w:ascii="Times New Roman" w:hAnsi="Times New Roman" w:cs="Times New Roman"/>
          <w:sz w:val="24"/>
          <w:lang w:val="fr-FR"/>
        </w:rPr>
        <w:t xml:space="preserve"> vous fournissez vos réponses. </w:t>
      </w:r>
    </w:p>
    <w:p w14:paraId="0DAB9236" w14:textId="77777777" w:rsidR="00D315F8" w:rsidRPr="00A2046D" w:rsidRDefault="00D315F8" w:rsidP="00A2046D">
      <w:pPr>
        <w:jc w:val="both"/>
        <w:rPr>
          <w:rFonts w:ascii="Times New Roman" w:hAnsi="Times New Roman" w:cs="Times New Roman"/>
          <w:sz w:val="24"/>
          <w:lang w:val="fr-FR"/>
        </w:rPr>
      </w:pPr>
    </w:p>
    <w:p w14:paraId="0A14D027" w14:textId="77777777" w:rsidR="00A2046D" w:rsidRPr="00A2046D" w:rsidRDefault="00A2046D" w:rsidP="00D315F8">
      <w:pPr>
        <w:pStyle w:val="ListParagraph"/>
        <w:numPr>
          <w:ilvl w:val="0"/>
          <w:numId w:val="1"/>
        </w:numPr>
        <w:spacing w:after="120"/>
        <w:ind w:left="357" w:hanging="357"/>
        <w:contextualSpacing w:val="0"/>
        <w:jc w:val="both"/>
        <w:rPr>
          <w:rFonts w:ascii="Times New Roman" w:hAnsi="Times New Roman" w:cs="Times New Roman"/>
          <w:b/>
          <w:sz w:val="24"/>
          <w:lang w:val="fr-FR"/>
        </w:rPr>
      </w:pPr>
      <w:r w:rsidRPr="00A2046D">
        <w:rPr>
          <w:rFonts w:ascii="Times New Roman" w:hAnsi="Times New Roman" w:cs="Times New Roman"/>
          <w:b/>
          <w:sz w:val="24"/>
          <w:lang w:val="fr-FR"/>
        </w:rPr>
        <w:t>La reconnaissance générale des droits culturels dans les cadres juridiques et politiques nationaux (tous les rapports, et en particulier A/HRC/14/36 et A/67/287)</w:t>
      </w:r>
    </w:p>
    <w:p w14:paraId="5B8213ED" w14:textId="77777777" w:rsidR="00A2046D" w:rsidRPr="00A2046D" w:rsidRDefault="00A2046D" w:rsidP="00D315F8">
      <w:pPr>
        <w:pStyle w:val="ListParagraph"/>
        <w:numPr>
          <w:ilvl w:val="0"/>
          <w:numId w:val="2"/>
        </w:numPr>
        <w:spacing w:before="60" w:after="0"/>
        <w:ind w:left="425" w:hanging="357"/>
        <w:contextualSpacing w:val="0"/>
        <w:jc w:val="both"/>
        <w:rPr>
          <w:rFonts w:ascii="Times New Roman" w:hAnsi="Times New Roman" w:cs="Times New Roman"/>
          <w:sz w:val="24"/>
          <w:lang w:val="fr-FR"/>
        </w:rPr>
      </w:pPr>
      <w:r w:rsidRPr="00A2046D">
        <w:rPr>
          <w:rFonts w:ascii="Times New Roman" w:hAnsi="Times New Roman" w:cs="Times New Roman"/>
          <w:sz w:val="24"/>
          <w:lang w:val="fr-FR"/>
        </w:rPr>
        <w:t>Quelles mesures ont été prises pour mettre en œuvre les recommandations formulées par l</w:t>
      </w:r>
      <w:r w:rsidR="00D315F8">
        <w:rPr>
          <w:rFonts w:ascii="Times New Roman" w:hAnsi="Times New Roman" w:cs="Times New Roman"/>
          <w:sz w:val="24"/>
          <w:lang w:val="fr-FR"/>
        </w:rPr>
        <w:t>a</w:t>
      </w:r>
      <w:r w:rsidRPr="00A2046D">
        <w:rPr>
          <w:rFonts w:ascii="Times New Roman" w:hAnsi="Times New Roman" w:cs="Times New Roman"/>
          <w:sz w:val="24"/>
          <w:lang w:val="fr-FR"/>
        </w:rPr>
        <w:t xml:space="preserve"> Rapporteu</w:t>
      </w:r>
      <w:r w:rsidR="00D315F8">
        <w:rPr>
          <w:rFonts w:ascii="Times New Roman" w:hAnsi="Times New Roman" w:cs="Times New Roman"/>
          <w:sz w:val="24"/>
          <w:lang w:val="fr-FR"/>
        </w:rPr>
        <w:t>se</w:t>
      </w:r>
      <w:r w:rsidRPr="00A2046D">
        <w:rPr>
          <w:rFonts w:ascii="Times New Roman" w:hAnsi="Times New Roman" w:cs="Times New Roman"/>
          <w:sz w:val="24"/>
          <w:lang w:val="fr-FR"/>
        </w:rPr>
        <w:t xml:space="preserve"> spécial</w:t>
      </w:r>
      <w:r w:rsidR="00D315F8">
        <w:rPr>
          <w:rFonts w:ascii="Times New Roman" w:hAnsi="Times New Roman" w:cs="Times New Roman"/>
          <w:sz w:val="24"/>
          <w:lang w:val="fr-FR"/>
        </w:rPr>
        <w:t>e</w:t>
      </w:r>
      <w:r w:rsidRPr="00A2046D">
        <w:rPr>
          <w:rFonts w:ascii="Times New Roman" w:hAnsi="Times New Roman" w:cs="Times New Roman"/>
          <w:sz w:val="24"/>
          <w:lang w:val="fr-FR"/>
        </w:rPr>
        <w:t>, notamment dans les rapports de pays et les rapports thématiques, et po</w:t>
      </w:r>
      <w:r w:rsidR="00EA4A9C">
        <w:rPr>
          <w:rFonts w:ascii="Times New Roman" w:hAnsi="Times New Roman" w:cs="Times New Roman"/>
          <w:sz w:val="24"/>
          <w:lang w:val="fr-FR"/>
        </w:rPr>
        <w:t>ur donner suite à ces rapports ?</w:t>
      </w:r>
      <w:r w:rsidRPr="00A2046D">
        <w:rPr>
          <w:rFonts w:ascii="Times New Roman" w:hAnsi="Times New Roman" w:cs="Times New Roman"/>
          <w:sz w:val="24"/>
          <w:lang w:val="fr-FR"/>
        </w:rPr>
        <w:t xml:space="preserve"> Quels mécanismes sont utilisés pour enquêter sur les cas soulevés par la Rapporteuse spéciale dans le cadre de la procédure de communications </w:t>
      </w:r>
      <w:r w:rsidR="00D315F8">
        <w:rPr>
          <w:rFonts w:ascii="Times New Roman" w:hAnsi="Times New Roman" w:cs="Times New Roman"/>
          <w:sz w:val="24"/>
          <w:lang w:val="fr-FR"/>
        </w:rPr>
        <w:t xml:space="preserve">de plaintes individuelles </w:t>
      </w:r>
      <w:r w:rsidRPr="00A2046D">
        <w:rPr>
          <w:rFonts w:ascii="Times New Roman" w:hAnsi="Times New Roman" w:cs="Times New Roman"/>
          <w:sz w:val="24"/>
          <w:lang w:val="fr-FR"/>
        </w:rPr>
        <w:t>et pour veiller à ce qu</w:t>
      </w:r>
      <w:r w:rsidR="00D315F8">
        <w:rPr>
          <w:rFonts w:ascii="Times New Roman" w:hAnsi="Times New Roman" w:cs="Times New Roman"/>
          <w:sz w:val="24"/>
          <w:lang w:val="fr-FR"/>
        </w:rPr>
        <w:t>e ces cas</w:t>
      </w:r>
      <w:r w:rsidRPr="00A2046D">
        <w:rPr>
          <w:rFonts w:ascii="Times New Roman" w:hAnsi="Times New Roman" w:cs="Times New Roman"/>
          <w:sz w:val="24"/>
          <w:lang w:val="fr-FR"/>
        </w:rPr>
        <w:t xml:space="preserve"> soient réglés conformément aux préoccupations qu'elle a soulignées et aux nor</w:t>
      </w:r>
      <w:r w:rsidR="00EA4A9C">
        <w:rPr>
          <w:rFonts w:ascii="Times New Roman" w:hAnsi="Times New Roman" w:cs="Times New Roman"/>
          <w:sz w:val="24"/>
          <w:lang w:val="fr-FR"/>
        </w:rPr>
        <w:t>mes internationales pertinentes ?</w:t>
      </w:r>
      <w:r w:rsidRPr="00A2046D">
        <w:rPr>
          <w:rFonts w:ascii="Times New Roman" w:hAnsi="Times New Roman" w:cs="Times New Roman"/>
          <w:sz w:val="24"/>
          <w:lang w:val="fr-FR"/>
        </w:rPr>
        <w:t xml:space="preserve"> Quelle a ét</w:t>
      </w:r>
      <w:r w:rsidR="00EA4A9C">
        <w:rPr>
          <w:rFonts w:ascii="Times New Roman" w:hAnsi="Times New Roman" w:cs="Times New Roman"/>
          <w:sz w:val="24"/>
          <w:lang w:val="fr-FR"/>
        </w:rPr>
        <w:t>é l'issue de ces affaires ?</w:t>
      </w:r>
    </w:p>
    <w:p w14:paraId="284347F0" w14:textId="3979AA2A" w:rsidR="00A2046D" w:rsidRPr="00A2046D" w:rsidRDefault="00A2046D" w:rsidP="00D315F8">
      <w:pPr>
        <w:pStyle w:val="ListParagraph"/>
        <w:numPr>
          <w:ilvl w:val="0"/>
          <w:numId w:val="2"/>
        </w:numPr>
        <w:spacing w:before="60" w:after="0"/>
        <w:ind w:left="425" w:hanging="357"/>
        <w:contextualSpacing w:val="0"/>
        <w:jc w:val="both"/>
        <w:rPr>
          <w:rFonts w:ascii="Times New Roman" w:hAnsi="Times New Roman" w:cs="Times New Roman"/>
          <w:sz w:val="24"/>
          <w:lang w:val="fr-FR"/>
        </w:rPr>
      </w:pPr>
      <w:r w:rsidRPr="00A2046D">
        <w:rPr>
          <w:rFonts w:ascii="Times New Roman" w:hAnsi="Times New Roman" w:cs="Times New Roman"/>
          <w:sz w:val="24"/>
          <w:lang w:val="fr-FR"/>
        </w:rPr>
        <w:t>Veuillez donner des précisions sur toute évolution, depuis 2009, de la définition juridique et de la protection des droits culturels dans</w:t>
      </w:r>
      <w:r w:rsidR="00A85859">
        <w:rPr>
          <w:rFonts w:ascii="Times New Roman" w:hAnsi="Times New Roman" w:cs="Times New Roman"/>
          <w:sz w:val="24"/>
          <w:lang w:val="fr-FR"/>
        </w:rPr>
        <w:t xml:space="preserve"> le </w:t>
      </w:r>
      <w:r w:rsidRPr="00A2046D">
        <w:rPr>
          <w:rFonts w:ascii="Times New Roman" w:hAnsi="Times New Roman" w:cs="Times New Roman"/>
          <w:sz w:val="24"/>
          <w:lang w:val="fr-FR"/>
        </w:rPr>
        <w:t xml:space="preserve"> pays</w:t>
      </w:r>
      <w:r w:rsidR="00A85859">
        <w:rPr>
          <w:rFonts w:ascii="Times New Roman" w:hAnsi="Times New Roman" w:cs="Times New Roman"/>
          <w:sz w:val="24"/>
          <w:lang w:val="fr-FR"/>
        </w:rPr>
        <w:t xml:space="preserve"> concerné</w:t>
      </w:r>
      <w:r w:rsidR="009F07C2">
        <w:rPr>
          <w:rFonts w:ascii="Times New Roman" w:hAnsi="Times New Roman" w:cs="Times New Roman"/>
          <w:sz w:val="24"/>
          <w:lang w:val="fr-FR"/>
        </w:rPr>
        <w:t xml:space="preserve"> par votre travail</w:t>
      </w:r>
      <w:r w:rsidRPr="00A2046D">
        <w:rPr>
          <w:rFonts w:ascii="Times New Roman" w:hAnsi="Times New Roman" w:cs="Times New Roman"/>
          <w:sz w:val="24"/>
          <w:lang w:val="fr-FR"/>
        </w:rPr>
        <w:t xml:space="preserve">, et indiquer si </w:t>
      </w:r>
      <w:r w:rsidR="00A85859">
        <w:rPr>
          <w:rFonts w:ascii="Times New Roman" w:hAnsi="Times New Roman" w:cs="Times New Roman"/>
          <w:sz w:val="24"/>
          <w:lang w:val="fr-FR"/>
        </w:rPr>
        <w:t>e</w:t>
      </w:r>
      <w:r w:rsidRPr="00A2046D">
        <w:rPr>
          <w:rFonts w:ascii="Times New Roman" w:hAnsi="Times New Roman" w:cs="Times New Roman"/>
          <w:sz w:val="24"/>
          <w:lang w:val="fr-FR"/>
        </w:rPr>
        <w:t xml:space="preserve"> pays envisage ou non de développer la protection juridique et institutionnelle </w:t>
      </w:r>
      <w:r w:rsidR="00EA4A9C">
        <w:rPr>
          <w:rFonts w:ascii="Times New Roman" w:hAnsi="Times New Roman" w:cs="Times New Roman"/>
          <w:sz w:val="24"/>
          <w:lang w:val="fr-FR"/>
        </w:rPr>
        <w:t>existante dans un proche avenir. Da</w:t>
      </w:r>
      <w:r w:rsidRPr="00A2046D">
        <w:rPr>
          <w:rFonts w:ascii="Times New Roman" w:hAnsi="Times New Roman" w:cs="Times New Roman"/>
          <w:sz w:val="24"/>
          <w:lang w:val="fr-FR"/>
        </w:rPr>
        <w:t xml:space="preserve">ns l'affirmative, </w:t>
      </w:r>
      <w:r w:rsidR="00EA4A9C">
        <w:rPr>
          <w:rFonts w:ascii="Times New Roman" w:hAnsi="Times New Roman" w:cs="Times New Roman"/>
          <w:sz w:val="24"/>
          <w:lang w:val="fr-FR"/>
        </w:rPr>
        <w:t xml:space="preserve">merci d’indiquer </w:t>
      </w:r>
      <w:r w:rsidRPr="00A2046D">
        <w:rPr>
          <w:rFonts w:ascii="Times New Roman" w:hAnsi="Times New Roman" w:cs="Times New Roman"/>
          <w:sz w:val="24"/>
          <w:lang w:val="fr-FR"/>
        </w:rPr>
        <w:t xml:space="preserve">si et comment les travaux du mandat ont été ou seront intégrés à cette évolution. </w:t>
      </w:r>
    </w:p>
    <w:p w14:paraId="382B77B0" w14:textId="77777777" w:rsidR="00A2046D" w:rsidRPr="00A2046D" w:rsidRDefault="00A2046D" w:rsidP="00D315F8">
      <w:pPr>
        <w:pStyle w:val="ListParagraph"/>
        <w:numPr>
          <w:ilvl w:val="0"/>
          <w:numId w:val="2"/>
        </w:numPr>
        <w:spacing w:before="60" w:after="0"/>
        <w:ind w:left="425" w:hanging="357"/>
        <w:contextualSpacing w:val="0"/>
        <w:jc w:val="both"/>
        <w:rPr>
          <w:rFonts w:ascii="Times New Roman" w:hAnsi="Times New Roman" w:cs="Times New Roman"/>
          <w:sz w:val="24"/>
          <w:lang w:val="fr-FR"/>
        </w:rPr>
      </w:pPr>
      <w:r w:rsidRPr="00A2046D">
        <w:rPr>
          <w:rFonts w:ascii="Times New Roman" w:hAnsi="Times New Roman" w:cs="Times New Roman"/>
          <w:sz w:val="24"/>
          <w:lang w:val="fr-FR"/>
        </w:rPr>
        <w:t xml:space="preserve">Donner des informations sur l'évolution des cadres juridiques, administratifs et politiques locaux et nationaux pertinents </w:t>
      </w:r>
      <w:r w:rsidR="00EA4A9C">
        <w:rPr>
          <w:rFonts w:ascii="Times New Roman" w:hAnsi="Times New Roman" w:cs="Times New Roman"/>
          <w:sz w:val="24"/>
          <w:lang w:val="fr-FR"/>
        </w:rPr>
        <w:t xml:space="preserve">visant à </w:t>
      </w:r>
      <w:r w:rsidRPr="00A2046D">
        <w:rPr>
          <w:rFonts w:ascii="Times New Roman" w:hAnsi="Times New Roman" w:cs="Times New Roman"/>
          <w:sz w:val="24"/>
          <w:lang w:val="fr-FR"/>
        </w:rPr>
        <w:t>améliorer l'exercice des droits culturels tels que définis dans le mandat. Vous pourriez, par exemple, envisager des p</w:t>
      </w:r>
      <w:r w:rsidR="00EA4A9C">
        <w:rPr>
          <w:rFonts w:ascii="Times New Roman" w:hAnsi="Times New Roman" w:cs="Times New Roman"/>
          <w:sz w:val="24"/>
          <w:lang w:val="fr-FR"/>
        </w:rPr>
        <w:t>olitiques ou des mesures prises pour :</w:t>
      </w:r>
    </w:p>
    <w:p w14:paraId="769B68EF" w14:textId="77777777" w:rsidR="00A2046D" w:rsidRPr="00A2046D" w:rsidRDefault="00A2046D" w:rsidP="00EA4A9C">
      <w:pPr>
        <w:pStyle w:val="ListParagraph"/>
        <w:numPr>
          <w:ilvl w:val="0"/>
          <w:numId w:val="3"/>
        </w:numPr>
        <w:ind w:left="1276"/>
        <w:jc w:val="both"/>
        <w:rPr>
          <w:rFonts w:ascii="Times New Roman" w:hAnsi="Times New Roman" w:cs="Times New Roman"/>
          <w:sz w:val="24"/>
          <w:lang w:val="fr-FR"/>
        </w:rPr>
      </w:pPr>
      <w:r w:rsidRPr="00A2046D">
        <w:rPr>
          <w:rFonts w:ascii="Times New Roman" w:hAnsi="Times New Roman" w:cs="Times New Roman"/>
          <w:sz w:val="24"/>
          <w:lang w:val="fr-FR"/>
        </w:rPr>
        <w:t>renforcer la protection des principes d'égalité et de non-discrimination da</w:t>
      </w:r>
      <w:r w:rsidR="00EA4A9C">
        <w:rPr>
          <w:rFonts w:ascii="Times New Roman" w:hAnsi="Times New Roman" w:cs="Times New Roman"/>
          <w:sz w:val="24"/>
          <w:lang w:val="fr-FR"/>
        </w:rPr>
        <w:t xml:space="preserve">ns l'exercice de ces droits et </w:t>
      </w:r>
      <w:r w:rsidRPr="00A2046D">
        <w:rPr>
          <w:rFonts w:ascii="Times New Roman" w:hAnsi="Times New Roman" w:cs="Times New Roman"/>
          <w:sz w:val="24"/>
          <w:lang w:val="fr-FR"/>
        </w:rPr>
        <w:t>assurer la jouissance de ces droits pour tous sur un pied d'égalité, y compris les femme</w:t>
      </w:r>
      <w:r w:rsidR="00EA4A9C">
        <w:rPr>
          <w:rFonts w:ascii="Times New Roman" w:hAnsi="Times New Roman" w:cs="Times New Roman"/>
          <w:sz w:val="24"/>
          <w:lang w:val="fr-FR"/>
        </w:rPr>
        <w:t>s et les personnes handicapées ;</w:t>
      </w:r>
      <w:r w:rsidRPr="00A2046D">
        <w:rPr>
          <w:rFonts w:ascii="Times New Roman" w:hAnsi="Times New Roman" w:cs="Times New Roman"/>
          <w:sz w:val="24"/>
          <w:lang w:val="fr-FR"/>
        </w:rPr>
        <w:t xml:space="preserve"> </w:t>
      </w:r>
    </w:p>
    <w:p w14:paraId="43159C66" w14:textId="77777777" w:rsidR="00A2046D" w:rsidRPr="00A2046D" w:rsidRDefault="00A2046D" w:rsidP="00EA4A9C">
      <w:pPr>
        <w:pStyle w:val="ListParagraph"/>
        <w:numPr>
          <w:ilvl w:val="0"/>
          <w:numId w:val="3"/>
        </w:numPr>
        <w:ind w:left="1276"/>
        <w:jc w:val="both"/>
        <w:rPr>
          <w:rFonts w:ascii="Times New Roman" w:hAnsi="Times New Roman" w:cs="Times New Roman"/>
          <w:sz w:val="24"/>
          <w:lang w:val="fr-FR"/>
        </w:rPr>
      </w:pPr>
      <w:r w:rsidRPr="00A2046D">
        <w:rPr>
          <w:rFonts w:ascii="Times New Roman" w:hAnsi="Times New Roman" w:cs="Times New Roman"/>
          <w:sz w:val="24"/>
          <w:lang w:val="fr-FR"/>
        </w:rPr>
        <w:t>accroître l'accès à la vie culturelle et à la diversité des ressources culturelles et des espa</w:t>
      </w:r>
      <w:r w:rsidR="00EA4A9C">
        <w:rPr>
          <w:rFonts w:ascii="Times New Roman" w:hAnsi="Times New Roman" w:cs="Times New Roman"/>
          <w:sz w:val="24"/>
          <w:lang w:val="fr-FR"/>
        </w:rPr>
        <w:t>ces d'interactions culturelles ;</w:t>
      </w:r>
    </w:p>
    <w:p w14:paraId="2F1DCD66" w14:textId="77777777" w:rsidR="00A2046D" w:rsidRPr="00A2046D" w:rsidRDefault="00A2046D" w:rsidP="00EA4A9C">
      <w:pPr>
        <w:pStyle w:val="ListParagraph"/>
        <w:numPr>
          <w:ilvl w:val="0"/>
          <w:numId w:val="3"/>
        </w:numPr>
        <w:ind w:left="1276"/>
        <w:jc w:val="both"/>
        <w:rPr>
          <w:rFonts w:ascii="Times New Roman" w:hAnsi="Times New Roman" w:cs="Times New Roman"/>
          <w:sz w:val="24"/>
          <w:lang w:val="fr-FR"/>
        </w:rPr>
      </w:pPr>
      <w:r w:rsidRPr="00A2046D">
        <w:rPr>
          <w:rFonts w:ascii="Times New Roman" w:hAnsi="Times New Roman" w:cs="Times New Roman"/>
          <w:sz w:val="24"/>
          <w:lang w:val="fr-FR"/>
        </w:rPr>
        <w:t>encourager les approches participatives et un large éven</w:t>
      </w:r>
      <w:r w:rsidR="00EA4A9C">
        <w:rPr>
          <w:rFonts w:ascii="Times New Roman" w:hAnsi="Times New Roman" w:cs="Times New Roman"/>
          <w:sz w:val="24"/>
          <w:lang w:val="fr-FR"/>
        </w:rPr>
        <w:t>tail d'initiatives culturelles ;</w:t>
      </w:r>
    </w:p>
    <w:p w14:paraId="255D7B74" w14:textId="77777777" w:rsidR="00A2046D" w:rsidRPr="00A2046D" w:rsidRDefault="00A2046D" w:rsidP="00EA4A9C">
      <w:pPr>
        <w:pStyle w:val="ListParagraph"/>
        <w:numPr>
          <w:ilvl w:val="0"/>
          <w:numId w:val="3"/>
        </w:numPr>
        <w:ind w:left="1276"/>
        <w:jc w:val="both"/>
        <w:rPr>
          <w:rFonts w:ascii="Times New Roman" w:hAnsi="Times New Roman" w:cs="Times New Roman"/>
          <w:sz w:val="24"/>
          <w:lang w:val="fr-FR"/>
        </w:rPr>
      </w:pPr>
      <w:r w:rsidRPr="00A2046D">
        <w:rPr>
          <w:rFonts w:ascii="Times New Roman" w:hAnsi="Times New Roman" w:cs="Times New Roman"/>
          <w:sz w:val="24"/>
          <w:lang w:val="fr-FR"/>
        </w:rPr>
        <w:t>renforcer les conditions, y compris dans les institutions publiques, permettant aux personnes de</w:t>
      </w:r>
      <w:r w:rsidR="00EA4A9C">
        <w:rPr>
          <w:rFonts w:ascii="Times New Roman" w:hAnsi="Times New Roman" w:cs="Times New Roman"/>
          <w:sz w:val="24"/>
          <w:lang w:val="fr-FR"/>
        </w:rPr>
        <w:t xml:space="preserve"> contribuer pleinement à la vie culturelle ;</w:t>
      </w:r>
    </w:p>
    <w:p w14:paraId="0E55C9DD" w14:textId="77777777" w:rsidR="00A2046D" w:rsidRPr="00A2046D" w:rsidRDefault="00A2046D" w:rsidP="00EA4A9C">
      <w:pPr>
        <w:pStyle w:val="ListParagraph"/>
        <w:numPr>
          <w:ilvl w:val="0"/>
          <w:numId w:val="3"/>
        </w:numPr>
        <w:ind w:left="1276"/>
        <w:jc w:val="both"/>
        <w:rPr>
          <w:rFonts w:ascii="Times New Roman" w:hAnsi="Times New Roman" w:cs="Times New Roman"/>
          <w:sz w:val="24"/>
          <w:lang w:val="fr-FR"/>
        </w:rPr>
      </w:pPr>
      <w:r w:rsidRPr="00A2046D">
        <w:rPr>
          <w:rFonts w:ascii="Times New Roman" w:hAnsi="Times New Roman" w:cs="Times New Roman"/>
          <w:sz w:val="24"/>
          <w:lang w:val="fr-FR"/>
        </w:rPr>
        <w:t>permettre la participation de toutes les parties concernées aux processus de prise de décision qui ont un impact sur les droits culturels.</w:t>
      </w:r>
    </w:p>
    <w:p w14:paraId="0C2DEA05" w14:textId="77777777" w:rsidR="00A2046D" w:rsidRDefault="00A2046D" w:rsidP="00EA4A9C">
      <w:pPr>
        <w:pStyle w:val="ListParagraph"/>
        <w:numPr>
          <w:ilvl w:val="0"/>
          <w:numId w:val="2"/>
        </w:numPr>
        <w:spacing w:before="60" w:after="0"/>
        <w:ind w:left="425" w:hanging="357"/>
        <w:contextualSpacing w:val="0"/>
        <w:jc w:val="both"/>
        <w:rPr>
          <w:rFonts w:ascii="Times New Roman" w:hAnsi="Times New Roman" w:cs="Times New Roman"/>
          <w:sz w:val="24"/>
          <w:lang w:val="fr-FR"/>
        </w:rPr>
      </w:pPr>
      <w:r w:rsidRPr="00A2046D">
        <w:rPr>
          <w:rFonts w:ascii="Times New Roman" w:hAnsi="Times New Roman" w:cs="Times New Roman"/>
          <w:sz w:val="24"/>
          <w:lang w:val="fr-FR"/>
        </w:rPr>
        <w:t>Veuillez indiquer tout changement ou évolution dans le suivi des obligations en matière de droits de l'homme liées aux droits culturels, par exemple dans l'interaction avec les organes conventionnels des Nations Unies, l'Examen périodique universel, les mécanismes régionaux des droits de l'homme ou tout autre mécanisme national pertinent, et quel rôle, le cas échéant, le travail du mandat peut avoir joué à cet égard.</w:t>
      </w:r>
      <w:r w:rsidR="00EA4A9C">
        <w:rPr>
          <w:rFonts w:ascii="Times New Roman" w:hAnsi="Times New Roman" w:cs="Times New Roman"/>
          <w:sz w:val="24"/>
          <w:lang w:val="fr-FR"/>
        </w:rPr>
        <w:t xml:space="preserve"> </w:t>
      </w:r>
    </w:p>
    <w:p w14:paraId="58778746" w14:textId="77777777" w:rsidR="00A2046D" w:rsidRPr="00A2046D" w:rsidRDefault="00A2046D" w:rsidP="00A2046D">
      <w:pPr>
        <w:jc w:val="both"/>
        <w:rPr>
          <w:rFonts w:ascii="Times New Roman" w:hAnsi="Times New Roman" w:cs="Times New Roman"/>
          <w:sz w:val="24"/>
          <w:lang w:val="fr-FR"/>
        </w:rPr>
      </w:pPr>
    </w:p>
    <w:p w14:paraId="7C8D70E0" w14:textId="77777777" w:rsidR="00A2046D" w:rsidRDefault="00A2046D" w:rsidP="00EA4A9C">
      <w:pPr>
        <w:pStyle w:val="ListParagraph"/>
        <w:numPr>
          <w:ilvl w:val="0"/>
          <w:numId w:val="1"/>
        </w:numPr>
        <w:spacing w:after="120"/>
        <w:ind w:left="357" w:hanging="357"/>
        <w:contextualSpacing w:val="0"/>
        <w:jc w:val="both"/>
        <w:rPr>
          <w:rFonts w:ascii="Times New Roman" w:hAnsi="Times New Roman" w:cs="Times New Roman"/>
          <w:b/>
          <w:sz w:val="24"/>
          <w:lang w:val="fr-FR"/>
        </w:rPr>
      </w:pPr>
      <w:r w:rsidRPr="00A2046D">
        <w:rPr>
          <w:rFonts w:ascii="Times New Roman" w:hAnsi="Times New Roman" w:cs="Times New Roman"/>
          <w:b/>
          <w:sz w:val="24"/>
          <w:lang w:val="fr-FR"/>
        </w:rPr>
        <w:t>Questions spécifiques mises en évidence par le travail du mandat</w:t>
      </w:r>
    </w:p>
    <w:p w14:paraId="59304985" w14:textId="77777777" w:rsidR="00A43B04" w:rsidRPr="00A2046D" w:rsidRDefault="00A43B04" w:rsidP="00A43B04">
      <w:pPr>
        <w:pStyle w:val="ListParagraph"/>
        <w:spacing w:after="120"/>
        <w:ind w:left="357"/>
        <w:contextualSpacing w:val="0"/>
        <w:jc w:val="both"/>
        <w:rPr>
          <w:rFonts w:ascii="Times New Roman" w:hAnsi="Times New Roman" w:cs="Times New Roman"/>
          <w:b/>
          <w:sz w:val="24"/>
          <w:lang w:val="fr-FR"/>
        </w:rPr>
      </w:pPr>
    </w:p>
    <w:p w14:paraId="2C814ECE" w14:textId="0B81EB4C" w:rsidR="00A2046D" w:rsidRDefault="00A2046D" w:rsidP="00EA4A9C">
      <w:pPr>
        <w:pStyle w:val="ListParagraph"/>
        <w:numPr>
          <w:ilvl w:val="0"/>
          <w:numId w:val="9"/>
        </w:numPr>
        <w:spacing w:before="60" w:after="0"/>
        <w:ind w:left="426"/>
        <w:contextualSpacing w:val="0"/>
        <w:jc w:val="both"/>
        <w:rPr>
          <w:rFonts w:ascii="Times New Roman" w:hAnsi="Times New Roman" w:cs="Times New Roman"/>
          <w:sz w:val="24"/>
          <w:lang w:val="fr-FR"/>
        </w:rPr>
      </w:pPr>
      <w:r w:rsidRPr="00A2046D">
        <w:rPr>
          <w:rFonts w:ascii="Times New Roman" w:hAnsi="Times New Roman" w:cs="Times New Roman"/>
          <w:sz w:val="24"/>
          <w:lang w:val="fr-FR"/>
        </w:rPr>
        <w:t xml:space="preserve">Veuillez indiquer tout fait nouveau concernant les mesures juridiques, administratives et politiques prises dans </w:t>
      </w:r>
      <w:r w:rsidR="00A85859">
        <w:rPr>
          <w:rFonts w:ascii="Times New Roman" w:hAnsi="Times New Roman" w:cs="Times New Roman"/>
          <w:sz w:val="24"/>
          <w:lang w:val="fr-FR"/>
        </w:rPr>
        <w:t>le</w:t>
      </w:r>
      <w:r w:rsidRPr="00A2046D">
        <w:rPr>
          <w:rFonts w:ascii="Times New Roman" w:hAnsi="Times New Roman" w:cs="Times New Roman"/>
          <w:sz w:val="24"/>
          <w:lang w:val="fr-FR"/>
        </w:rPr>
        <w:t xml:space="preserve"> pays</w:t>
      </w:r>
      <w:r w:rsidR="00A85859">
        <w:rPr>
          <w:rFonts w:ascii="Times New Roman" w:hAnsi="Times New Roman" w:cs="Times New Roman"/>
          <w:sz w:val="24"/>
          <w:lang w:val="fr-FR"/>
        </w:rPr>
        <w:t xml:space="preserve"> concerné</w:t>
      </w:r>
      <w:r w:rsidRPr="00A2046D">
        <w:rPr>
          <w:rFonts w:ascii="Times New Roman" w:hAnsi="Times New Roman" w:cs="Times New Roman"/>
          <w:sz w:val="24"/>
          <w:lang w:val="fr-FR"/>
        </w:rPr>
        <w:t xml:space="preserve"> </w:t>
      </w:r>
      <w:r w:rsidR="009F07C2">
        <w:rPr>
          <w:rFonts w:ascii="Times New Roman" w:hAnsi="Times New Roman" w:cs="Times New Roman"/>
          <w:sz w:val="24"/>
          <w:lang w:val="fr-FR"/>
        </w:rPr>
        <w:t xml:space="preserve">et dans le travail et activités de votre organisation, </w:t>
      </w:r>
      <w:r w:rsidRPr="00A2046D">
        <w:rPr>
          <w:rFonts w:ascii="Times New Roman" w:hAnsi="Times New Roman" w:cs="Times New Roman"/>
          <w:sz w:val="24"/>
          <w:lang w:val="fr-FR"/>
        </w:rPr>
        <w:t xml:space="preserve">et donner des exemples de bonnes pratiques qui intègrent une approche fondée sur les droits culturels ou qui donnent suite aux </w:t>
      </w:r>
      <w:r w:rsidR="00EA4A9C">
        <w:rPr>
          <w:rFonts w:ascii="Times New Roman" w:hAnsi="Times New Roman" w:cs="Times New Roman"/>
          <w:sz w:val="24"/>
          <w:lang w:val="fr-FR"/>
        </w:rPr>
        <w:t>recommandations formulées par la</w:t>
      </w:r>
      <w:r w:rsidRPr="00A2046D">
        <w:rPr>
          <w:rFonts w:ascii="Times New Roman" w:hAnsi="Times New Roman" w:cs="Times New Roman"/>
          <w:sz w:val="24"/>
          <w:lang w:val="fr-FR"/>
        </w:rPr>
        <w:t xml:space="preserve"> Rapporteu</w:t>
      </w:r>
      <w:r w:rsidR="00EA4A9C">
        <w:rPr>
          <w:rFonts w:ascii="Times New Roman" w:hAnsi="Times New Roman" w:cs="Times New Roman"/>
          <w:sz w:val="24"/>
          <w:lang w:val="fr-FR"/>
        </w:rPr>
        <w:t>se</w:t>
      </w:r>
      <w:r w:rsidRPr="00A2046D">
        <w:rPr>
          <w:rFonts w:ascii="Times New Roman" w:hAnsi="Times New Roman" w:cs="Times New Roman"/>
          <w:sz w:val="24"/>
          <w:lang w:val="fr-FR"/>
        </w:rPr>
        <w:t xml:space="preserve"> spécial</w:t>
      </w:r>
      <w:r w:rsidR="00EA4A9C">
        <w:rPr>
          <w:rFonts w:ascii="Times New Roman" w:hAnsi="Times New Roman" w:cs="Times New Roman"/>
          <w:sz w:val="24"/>
          <w:lang w:val="fr-FR"/>
        </w:rPr>
        <w:t>e</w:t>
      </w:r>
      <w:r w:rsidRPr="00A2046D">
        <w:rPr>
          <w:rFonts w:ascii="Times New Roman" w:hAnsi="Times New Roman" w:cs="Times New Roman"/>
          <w:sz w:val="24"/>
          <w:lang w:val="fr-FR"/>
        </w:rPr>
        <w:t xml:space="preserve">. À cet égard, </w:t>
      </w:r>
      <w:r w:rsidR="00EA4A9C">
        <w:rPr>
          <w:rFonts w:ascii="Times New Roman" w:hAnsi="Times New Roman" w:cs="Times New Roman"/>
          <w:sz w:val="24"/>
          <w:lang w:val="fr-FR"/>
        </w:rPr>
        <w:t xml:space="preserve">merci de mentionner ce qui a été fait pour assurer : </w:t>
      </w:r>
    </w:p>
    <w:p w14:paraId="77B9065B" w14:textId="77777777" w:rsidR="00A43B04" w:rsidRPr="00A2046D" w:rsidRDefault="00A43B04" w:rsidP="00A43B04">
      <w:pPr>
        <w:pStyle w:val="ListParagraph"/>
        <w:spacing w:before="60" w:after="0"/>
        <w:ind w:left="426"/>
        <w:contextualSpacing w:val="0"/>
        <w:jc w:val="both"/>
        <w:rPr>
          <w:rFonts w:ascii="Times New Roman" w:hAnsi="Times New Roman" w:cs="Times New Roman"/>
          <w:sz w:val="24"/>
          <w:lang w:val="fr-FR"/>
        </w:rPr>
      </w:pPr>
    </w:p>
    <w:p w14:paraId="1035C2E1" w14:textId="77777777" w:rsidR="00A2046D" w:rsidRPr="00A2046D" w:rsidRDefault="00A2046D" w:rsidP="00EA4A9C">
      <w:pPr>
        <w:pStyle w:val="ListParagraph"/>
        <w:numPr>
          <w:ilvl w:val="0"/>
          <w:numId w:val="6"/>
        </w:numPr>
        <w:ind w:left="1276"/>
        <w:jc w:val="both"/>
        <w:rPr>
          <w:rFonts w:ascii="Times New Roman" w:hAnsi="Times New Roman" w:cs="Times New Roman"/>
          <w:sz w:val="24"/>
          <w:lang w:val="fr-FR"/>
        </w:rPr>
      </w:pPr>
      <w:r w:rsidRPr="00A2046D">
        <w:rPr>
          <w:rFonts w:ascii="Times New Roman" w:hAnsi="Times New Roman" w:cs="Times New Roman"/>
          <w:sz w:val="24"/>
          <w:lang w:val="fr-FR"/>
        </w:rPr>
        <w:t xml:space="preserve">Le droit </w:t>
      </w:r>
      <w:r w:rsidRPr="00EA4A9C">
        <w:rPr>
          <w:rFonts w:ascii="Times New Roman" w:hAnsi="Times New Roman" w:cs="Times New Roman"/>
          <w:b/>
          <w:sz w:val="24"/>
          <w:lang w:val="fr-FR"/>
        </w:rPr>
        <w:t>d'accéder au patrimoine culturel et d'en jouir</w:t>
      </w:r>
      <w:r w:rsidRPr="00A2046D">
        <w:rPr>
          <w:rFonts w:ascii="Times New Roman" w:hAnsi="Times New Roman" w:cs="Times New Roman"/>
          <w:sz w:val="24"/>
          <w:lang w:val="fr-FR"/>
        </w:rPr>
        <w:t xml:space="preserve"> (rapports thématiques A/HRC/17/38 et A/71/317). Il peut s'agir par exemple </w:t>
      </w:r>
      <w:r w:rsidR="00EA4A9C">
        <w:rPr>
          <w:rFonts w:ascii="Times New Roman" w:hAnsi="Times New Roman" w:cs="Times New Roman"/>
          <w:sz w:val="24"/>
          <w:lang w:val="fr-FR"/>
        </w:rPr>
        <w:t>des</w:t>
      </w:r>
      <w:r w:rsidRPr="00A2046D">
        <w:rPr>
          <w:rFonts w:ascii="Times New Roman" w:hAnsi="Times New Roman" w:cs="Times New Roman"/>
          <w:sz w:val="24"/>
          <w:lang w:val="fr-FR"/>
        </w:rPr>
        <w:t xml:space="preserve"> procédure</w:t>
      </w:r>
      <w:r w:rsidR="00EA4A9C">
        <w:rPr>
          <w:rFonts w:ascii="Times New Roman" w:hAnsi="Times New Roman" w:cs="Times New Roman"/>
          <w:sz w:val="24"/>
          <w:lang w:val="fr-FR"/>
        </w:rPr>
        <w:t>s</w:t>
      </w:r>
      <w:r w:rsidRPr="00A2046D">
        <w:rPr>
          <w:rFonts w:ascii="Times New Roman" w:hAnsi="Times New Roman" w:cs="Times New Roman"/>
          <w:sz w:val="24"/>
          <w:lang w:val="fr-FR"/>
        </w:rPr>
        <w:t xml:space="preserve"> d'accès, d'identification et de désignation des ressources patrimoniales, des mécanismes visant à assurer la participation des parties prenantes à leur interprétation, ou de toute mesure juridique, financière, sociale, éducative ou institutionnelle visant à assurer leur préservation, leur conservation et leur transmission dans toute leur diversité, ainsi que de tout développement visant à éviter, prévenir et protéger la destruction intentionnelle de ressources du patrimoine.</w:t>
      </w:r>
    </w:p>
    <w:p w14:paraId="7981E1EA" w14:textId="77777777" w:rsidR="00A2046D" w:rsidRPr="00A2046D" w:rsidRDefault="00A2046D" w:rsidP="00EA4A9C">
      <w:pPr>
        <w:pStyle w:val="ListParagraph"/>
        <w:numPr>
          <w:ilvl w:val="0"/>
          <w:numId w:val="6"/>
        </w:numPr>
        <w:ind w:left="1276"/>
        <w:jc w:val="both"/>
        <w:rPr>
          <w:rFonts w:ascii="Times New Roman" w:hAnsi="Times New Roman" w:cs="Times New Roman"/>
          <w:sz w:val="24"/>
          <w:lang w:val="fr-FR"/>
        </w:rPr>
      </w:pPr>
      <w:r w:rsidRPr="00A2046D">
        <w:rPr>
          <w:rFonts w:ascii="Times New Roman" w:hAnsi="Times New Roman" w:cs="Times New Roman"/>
          <w:sz w:val="24"/>
          <w:lang w:val="fr-FR"/>
        </w:rPr>
        <w:t xml:space="preserve">Le plein exercice par tous du </w:t>
      </w:r>
      <w:r w:rsidRPr="00EA4A9C">
        <w:rPr>
          <w:rFonts w:ascii="Times New Roman" w:hAnsi="Times New Roman" w:cs="Times New Roman"/>
          <w:b/>
          <w:sz w:val="24"/>
          <w:lang w:val="fr-FR"/>
        </w:rPr>
        <w:t>droit de bénéficier du progrès scientifique et de ses applications</w:t>
      </w:r>
      <w:r w:rsidRPr="00A2046D">
        <w:rPr>
          <w:rFonts w:ascii="Times New Roman" w:hAnsi="Times New Roman" w:cs="Times New Roman"/>
          <w:sz w:val="24"/>
          <w:lang w:val="fr-FR"/>
        </w:rPr>
        <w:t xml:space="preserve"> (rapport thématique A/HRC/20/26). Élaborer en particulier </w:t>
      </w:r>
      <w:r w:rsidR="00EA4A9C">
        <w:rPr>
          <w:rFonts w:ascii="Times New Roman" w:hAnsi="Times New Roman" w:cs="Times New Roman"/>
          <w:sz w:val="24"/>
          <w:lang w:val="fr-FR"/>
        </w:rPr>
        <w:t xml:space="preserve">sur toutes </w:t>
      </w:r>
      <w:r w:rsidRPr="00A2046D">
        <w:rPr>
          <w:rFonts w:ascii="Times New Roman" w:hAnsi="Times New Roman" w:cs="Times New Roman"/>
          <w:sz w:val="24"/>
          <w:lang w:val="fr-FR"/>
        </w:rPr>
        <w:t>mesures incitatives visant à assurer un large accès des personnes appartenant à des groupes marginalisés à l'information et aux applications et à éliminer les obstacles à la communication et à la collaboration scientifiques.</w:t>
      </w:r>
    </w:p>
    <w:p w14:paraId="06C4C659" w14:textId="3FCDF256" w:rsidR="00A2046D" w:rsidRDefault="00A2046D" w:rsidP="00EA4A9C">
      <w:pPr>
        <w:pStyle w:val="ListParagraph"/>
        <w:numPr>
          <w:ilvl w:val="0"/>
          <w:numId w:val="6"/>
        </w:numPr>
        <w:ind w:left="1276"/>
        <w:jc w:val="both"/>
        <w:rPr>
          <w:rFonts w:ascii="Times New Roman" w:hAnsi="Times New Roman" w:cs="Times New Roman"/>
          <w:sz w:val="24"/>
          <w:lang w:val="fr-FR"/>
        </w:rPr>
      </w:pPr>
      <w:r w:rsidRPr="00A2046D">
        <w:rPr>
          <w:rFonts w:ascii="Times New Roman" w:hAnsi="Times New Roman" w:cs="Times New Roman"/>
          <w:sz w:val="24"/>
          <w:lang w:val="fr-FR"/>
        </w:rPr>
        <w:t xml:space="preserve">Le </w:t>
      </w:r>
      <w:r w:rsidRPr="00EA4A9C">
        <w:rPr>
          <w:rFonts w:ascii="Times New Roman" w:hAnsi="Times New Roman" w:cs="Times New Roman"/>
          <w:b/>
          <w:sz w:val="24"/>
          <w:lang w:val="fr-FR"/>
        </w:rPr>
        <w:t>droit à la liberté d'expression et de création artistiques</w:t>
      </w:r>
      <w:r w:rsidRPr="00A2046D">
        <w:rPr>
          <w:rFonts w:ascii="Times New Roman" w:hAnsi="Times New Roman" w:cs="Times New Roman"/>
          <w:sz w:val="24"/>
          <w:lang w:val="fr-FR"/>
        </w:rPr>
        <w:t xml:space="preserve"> (rapport thématique A/HRC/23/34). Veuillez indiquer si </w:t>
      </w:r>
      <w:r w:rsidR="009F07C2">
        <w:rPr>
          <w:rFonts w:ascii="Times New Roman" w:hAnsi="Times New Roman" w:cs="Times New Roman"/>
          <w:sz w:val="24"/>
          <w:lang w:val="fr-FR"/>
        </w:rPr>
        <w:t>votre organisation</w:t>
      </w:r>
      <w:r w:rsidR="00A94281">
        <w:rPr>
          <w:rFonts w:ascii="Times New Roman" w:hAnsi="Times New Roman" w:cs="Times New Roman"/>
          <w:sz w:val="24"/>
          <w:lang w:val="fr-FR"/>
        </w:rPr>
        <w:t xml:space="preserve"> ou </w:t>
      </w:r>
      <w:r w:rsidR="00A85859">
        <w:rPr>
          <w:rFonts w:ascii="Times New Roman" w:hAnsi="Times New Roman" w:cs="Times New Roman"/>
          <w:sz w:val="24"/>
          <w:lang w:val="fr-FR"/>
        </w:rPr>
        <w:t>le</w:t>
      </w:r>
      <w:r w:rsidRPr="00A2046D">
        <w:rPr>
          <w:rFonts w:ascii="Times New Roman" w:hAnsi="Times New Roman" w:cs="Times New Roman"/>
          <w:sz w:val="24"/>
          <w:lang w:val="fr-FR"/>
        </w:rPr>
        <w:t xml:space="preserve"> pays</w:t>
      </w:r>
      <w:r w:rsidR="00A85859">
        <w:rPr>
          <w:rFonts w:ascii="Times New Roman" w:hAnsi="Times New Roman" w:cs="Times New Roman"/>
          <w:sz w:val="24"/>
          <w:lang w:val="fr-FR"/>
        </w:rPr>
        <w:t xml:space="preserve"> concerné</w:t>
      </w:r>
      <w:r w:rsidRPr="00A2046D">
        <w:rPr>
          <w:rFonts w:ascii="Times New Roman" w:hAnsi="Times New Roman" w:cs="Times New Roman"/>
          <w:sz w:val="24"/>
          <w:lang w:val="fr-FR"/>
        </w:rPr>
        <w:t xml:space="preserve"> a récemment adopté une politique </w:t>
      </w:r>
      <w:r w:rsidR="009F07C2">
        <w:rPr>
          <w:rFonts w:ascii="Times New Roman" w:hAnsi="Times New Roman" w:cs="Times New Roman"/>
          <w:sz w:val="24"/>
          <w:lang w:val="fr-FR"/>
        </w:rPr>
        <w:t>spécifique</w:t>
      </w:r>
      <w:r w:rsidRPr="00A2046D">
        <w:rPr>
          <w:rFonts w:ascii="Times New Roman" w:hAnsi="Times New Roman" w:cs="Times New Roman"/>
          <w:sz w:val="24"/>
          <w:lang w:val="fr-FR"/>
        </w:rPr>
        <w:t xml:space="preserve">, y compris </w:t>
      </w:r>
      <w:r w:rsidR="00751F2B" w:rsidRPr="00A2046D">
        <w:rPr>
          <w:rFonts w:ascii="Times New Roman" w:hAnsi="Times New Roman" w:cs="Times New Roman"/>
          <w:sz w:val="24"/>
          <w:lang w:val="fr-FR"/>
        </w:rPr>
        <w:t xml:space="preserve">le cas échéant </w:t>
      </w:r>
      <w:r w:rsidRPr="00A2046D">
        <w:rPr>
          <w:rFonts w:ascii="Times New Roman" w:hAnsi="Times New Roman" w:cs="Times New Roman"/>
          <w:sz w:val="24"/>
          <w:lang w:val="fr-FR"/>
        </w:rPr>
        <w:t>des restrictions concernant la forme, le contenu et les espaces d'exposition, concernant les arts et les libertés artistiques, ou s</w:t>
      </w:r>
      <w:r w:rsidR="009F07C2">
        <w:rPr>
          <w:rFonts w:ascii="Times New Roman" w:hAnsi="Times New Roman" w:cs="Times New Roman"/>
          <w:sz w:val="24"/>
          <w:lang w:val="fr-FR"/>
        </w:rPr>
        <w:t>i elle</w:t>
      </w:r>
      <w:r w:rsidRPr="00A2046D">
        <w:rPr>
          <w:rFonts w:ascii="Times New Roman" w:hAnsi="Times New Roman" w:cs="Times New Roman"/>
          <w:sz w:val="24"/>
          <w:lang w:val="fr-FR"/>
        </w:rPr>
        <w:t xml:space="preserve"> a modifié son soutien </w:t>
      </w:r>
      <w:r w:rsidR="00751F2B">
        <w:rPr>
          <w:rFonts w:ascii="Times New Roman" w:hAnsi="Times New Roman" w:cs="Times New Roman"/>
          <w:sz w:val="24"/>
          <w:lang w:val="fr-FR"/>
        </w:rPr>
        <w:t>à</w:t>
      </w:r>
      <w:r w:rsidRPr="00A2046D">
        <w:rPr>
          <w:rFonts w:ascii="Times New Roman" w:hAnsi="Times New Roman" w:cs="Times New Roman"/>
          <w:sz w:val="24"/>
          <w:lang w:val="fr-FR"/>
        </w:rPr>
        <w:t xml:space="preserve"> la liberté d'expression artistique pour tous, conformément aux recommandations du mandat.</w:t>
      </w:r>
    </w:p>
    <w:p w14:paraId="45F9ED05" w14:textId="77777777" w:rsidR="00A2046D" w:rsidRPr="00A2046D" w:rsidRDefault="00A2046D" w:rsidP="00EA4A9C">
      <w:pPr>
        <w:pStyle w:val="ListParagraph"/>
        <w:numPr>
          <w:ilvl w:val="0"/>
          <w:numId w:val="6"/>
        </w:numPr>
        <w:ind w:left="1276"/>
        <w:jc w:val="both"/>
        <w:rPr>
          <w:rFonts w:ascii="Times New Roman" w:hAnsi="Times New Roman" w:cs="Times New Roman"/>
          <w:sz w:val="24"/>
          <w:lang w:val="fr-FR"/>
        </w:rPr>
      </w:pPr>
      <w:r w:rsidRPr="00A2046D">
        <w:rPr>
          <w:rFonts w:ascii="Times New Roman" w:hAnsi="Times New Roman" w:cs="Times New Roman"/>
          <w:sz w:val="24"/>
          <w:lang w:val="fr-FR"/>
        </w:rPr>
        <w:t xml:space="preserve">Que les </w:t>
      </w:r>
      <w:r w:rsidRPr="00EA4A9C">
        <w:rPr>
          <w:rFonts w:ascii="Times New Roman" w:hAnsi="Times New Roman" w:cs="Times New Roman"/>
          <w:b/>
          <w:sz w:val="24"/>
          <w:lang w:val="fr-FR"/>
        </w:rPr>
        <w:t>femmes jouissent des droits culturels</w:t>
      </w:r>
      <w:r w:rsidRPr="00A2046D">
        <w:rPr>
          <w:rFonts w:ascii="Times New Roman" w:hAnsi="Times New Roman" w:cs="Times New Roman"/>
          <w:sz w:val="24"/>
          <w:lang w:val="fr-FR"/>
        </w:rPr>
        <w:t xml:space="preserve"> </w:t>
      </w:r>
      <w:r w:rsidR="00EA4A9C" w:rsidRPr="00EA4A9C">
        <w:rPr>
          <w:rFonts w:ascii="Times New Roman" w:hAnsi="Times New Roman" w:cs="Times New Roman"/>
          <w:b/>
          <w:sz w:val="24"/>
          <w:lang w:val="fr-FR"/>
        </w:rPr>
        <w:t xml:space="preserve">en toute égalité </w:t>
      </w:r>
      <w:r w:rsidRPr="00A2046D">
        <w:rPr>
          <w:rFonts w:ascii="Times New Roman" w:hAnsi="Times New Roman" w:cs="Times New Roman"/>
          <w:sz w:val="24"/>
          <w:lang w:val="fr-FR"/>
        </w:rPr>
        <w:t>(rapport thématique A/67/287). Veuillez donner des précisions sur les mesures prises pour renforcer et protéger le droit des femmes d'avoir accès à tous les aspects de la vie culturelle, d'y participer et d'y contribuer, ainsi que sur tout effort particulier visant à accroître leur aptitude à participer activement aux débats et aux décisions concernant l'identification et l'interprétation du patrimoine culturel et les traditions, valeurs ou pratiques culturelles qui doivent être conservées, réorientées, modifiées ou abandonnées.</w:t>
      </w:r>
    </w:p>
    <w:p w14:paraId="2006A47F" w14:textId="5AD6AD26" w:rsidR="00A2046D" w:rsidRPr="00A2046D" w:rsidRDefault="00A2046D" w:rsidP="00EA4A9C">
      <w:pPr>
        <w:pStyle w:val="ListParagraph"/>
        <w:numPr>
          <w:ilvl w:val="0"/>
          <w:numId w:val="6"/>
        </w:numPr>
        <w:ind w:left="1276"/>
        <w:jc w:val="both"/>
        <w:rPr>
          <w:rFonts w:ascii="Times New Roman" w:hAnsi="Times New Roman" w:cs="Times New Roman"/>
          <w:sz w:val="24"/>
          <w:lang w:val="fr-FR"/>
        </w:rPr>
      </w:pPr>
      <w:r w:rsidRPr="00A2046D">
        <w:rPr>
          <w:rFonts w:ascii="Times New Roman" w:hAnsi="Times New Roman" w:cs="Times New Roman"/>
          <w:sz w:val="24"/>
          <w:lang w:val="fr-FR"/>
        </w:rPr>
        <w:t xml:space="preserve">Que </w:t>
      </w:r>
      <w:r w:rsidRPr="00EA4A9C">
        <w:rPr>
          <w:rFonts w:ascii="Times New Roman" w:hAnsi="Times New Roman" w:cs="Times New Roman"/>
          <w:b/>
          <w:sz w:val="24"/>
          <w:lang w:val="fr-FR"/>
        </w:rPr>
        <w:t>l</w:t>
      </w:r>
      <w:r w:rsidR="009F07C2">
        <w:rPr>
          <w:rFonts w:ascii="Times New Roman" w:hAnsi="Times New Roman" w:cs="Times New Roman"/>
          <w:b/>
          <w:sz w:val="24"/>
          <w:lang w:val="fr-FR"/>
        </w:rPr>
        <w:t>’écriture</w:t>
      </w:r>
      <w:r w:rsidRPr="00EA4A9C">
        <w:rPr>
          <w:rFonts w:ascii="Times New Roman" w:hAnsi="Times New Roman" w:cs="Times New Roman"/>
          <w:b/>
          <w:sz w:val="24"/>
          <w:lang w:val="fr-FR"/>
        </w:rPr>
        <w:t xml:space="preserve"> et l'enseignement de l'histoire et les processus de commémoration des événements du passé</w:t>
      </w:r>
      <w:r w:rsidRPr="00A2046D">
        <w:rPr>
          <w:rFonts w:ascii="Times New Roman" w:hAnsi="Times New Roman" w:cs="Times New Roman"/>
          <w:sz w:val="24"/>
          <w:lang w:val="fr-FR"/>
        </w:rPr>
        <w:t xml:space="preserve"> (rapports thématiques A/68/296 et A/HRC/25/49) contribuent à la promotion du respect et de la compréhension mutuels, au développement de sociétés inclusives conscientes de leur diversité et à une paix durable. </w:t>
      </w:r>
    </w:p>
    <w:p w14:paraId="39E16125" w14:textId="235E21F9" w:rsidR="00A2046D" w:rsidRPr="00A2046D" w:rsidRDefault="00A2046D" w:rsidP="00EA4A9C">
      <w:pPr>
        <w:pStyle w:val="ListParagraph"/>
        <w:numPr>
          <w:ilvl w:val="0"/>
          <w:numId w:val="6"/>
        </w:numPr>
        <w:ind w:left="1276"/>
        <w:jc w:val="both"/>
        <w:rPr>
          <w:rFonts w:ascii="Times New Roman" w:hAnsi="Times New Roman" w:cs="Times New Roman"/>
          <w:sz w:val="24"/>
          <w:lang w:val="fr-FR"/>
        </w:rPr>
      </w:pPr>
      <w:r w:rsidRPr="00A2046D">
        <w:rPr>
          <w:rFonts w:ascii="Times New Roman" w:hAnsi="Times New Roman" w:cs="Times New Roman"/>
          <w:sz w:val="24"/>
          <w:lang w:val="fr-FR"/>
        </w:rPr>
        <w:t xml:space="preserve">Que </w:t>
      </w:r>
      <w:r w:rsidRPr="00EA4A9C">
        <w:rPr>
          <w:rFonts w:ascii="Times New Roman" w:hAnsi="Times New Roman" w:cs="Times New Roman"/>
          <w:b/>
          <w:sz w:val="24"/>
          <w:lang w:val="fr-FR"/>
        </w:rPr>
        <w:t>les pratiques commerciales en matière de publicité et de commercialisation n'ont pas d'incidence négative sur la jouissance des droits culturels</w:t>
      </w:r>
      <w:r w:rsidRPr="00A2046D">
        <w:rPr>
          <w:rFonts w:ascii="Times New Roman" w:hAnsi="Times New Roman" w:cs="Times New Roman"/>
          <w:sz w:val="24"/>
          <w:lang w:val="fr-FR"/>
        </w:rPr>
        <w:t xml:space="preserve"> (rapport thématique A/69/286). Veuillez indiquer si </w:t>
      </w:r>
      <w:r w:rsidR="009F07C2">
        <w:rPr>
          <w:rFonts w:ascii="Times New Roman" w:hAnsi="Times New Roman" w:cs="Times New Roman"/>
          <w:sz w:val="24"/>
          <w:lang w:val="fr-FR"/>
        </w:rPr>
        <w:t>votre organisation</w:t>
      </w:r>
      <w:r w:rsidR="00A94281">
        <w:rPr>
          <w:rFonts w:ascii="Times New Roman" w:hAnsi="Times New Roman" w:cs="Times New Roman"/>
          <w:sz w:val="24"/>
          <w:lang w:val="fr-FR"/>
        </w:rPr>
        <w:t xml:space="preserve"> ou </w:t>
      </w:r>
      <w:r w:rsidR="00A85859">
        <w:rPr>
          <w:rFonts w:ascii="Times New Roman" w:hAnsi="Times New Roman" w:cs="Times New Roman"/>
          <w:sz w:val="24"/>
          <w:lang w:val="fr-FR"/>
        </w:rPr>
        <w:t>le</w:t>
      </w:r>
      <w:r w:rsidRPr="00A2046D">
        <w:rPr>
          <w:rFonts w:ascii="Times New Roman" w:hAnsi="Times New Roman" w:cs="Times New Roman"/>
          <w:sz w:val="24"/>
          <w:lang w:val="fr-FR"/>
        </w:rPr>
        <w:t xml:space="preserve"> pays</w:t>
      </w:r>
      <w:r w:rsidR="00A85859">
        <w:rPr>
          <w:rFonts w:ascii="Times New Roman" w:hAnsi="Times New Roman" w:cs="Times New Roman"/>
          <w:sz w:val="24"/>
          <w:lang w:val="fr-FR"/>
        </w:rPr>
        <w:t xml:space="preserve"> concerné</w:t>
      </w:r>
      <w:r w:rsidRPr="00A2046D">
        <w:rPr>
          <w:rFonts w:ascii="Times New Roman" w:hAnsi="Times New Roman" w:cs="Times New Roman"/>
          <w:sz w:val="24"/>
          <w:lang w:val="fr-FR"/>
        </w:rPr>
        <w:t xml:space="preserve"> a récemment ad</w:t>
      </w:r>
      <w:r w:rsidR="009F07C2">
        <w:rPr>
          <w:rFonts w:ascii="Times New Roman" w:hAnsi="Times New Roman" w:cs="Times New Roman"/>
          <w:sz w:val="24"/>
          <w:lang w:val="fr-FR"/>
        </w:rPr>
        <w:t>a</w:t>
      </w:r>
      <w:r w:rsidRPr="00A2046D">
        <w:rPr>
          <w:rFonts w:ascii="Times New Roman" w:hAnsi="Times New Roman" w:cs="Times New Roman"/>
          <w:sz w:val="24"/>
          <w:lang w:val="fr-FR"/>
        </w:rPr>
        <w:t xml:space="preserve">pté </w:t>
      </w:r>
      <w:r w:rsidR="00A94281">
        <w:rPr>
          <w:rFonts w:ascii="Times New Roman" w:hAnsi="Times New Roman" w:cs="Times New Roman"/>
          <w:sz w:val="24"/>
          <w:lang w:val="fr-FR"/>
        </w:rPr>
        <w:t>une</w:t>
      </w:r>
      <w:r w:rsidR="009F07C2">
        <w:rPr>
          <w:rFonts w:ascii="Times New Roman" w:hAnsi="Times New Roman" w:cs="Times New Roman"/>
          <w:sz w:val="24"/>
          <w:lang w:val="fr-FR"/>
        </w:rPr>
        <w:t xml:space="preserve"> approche </w:t>
      </w:r>
      <w:r w:rsidR="00A94281">
        <w:rPr>
          <w:rFonts w:ascii="Times New Roman" w:hAnsi="Times New Roman" w:cs="Times New Roman"/>
          <w:sz w:val="24"/>
          <w:lang w:val="fr-FR"/>
        </w:rPr>
        <w:t xml:space="preserve">ou </w:t>
      </w:r>
      <w:r w:rsidRPr="00A2046D">
        <w:rPr>
          <w:rFonts w:ascii="Times New Roman" w:hAnsi="Times New Roman" w:cs="Times New Roman"/>
          <w:sz w:val="24"/>
          <w:lang w:val="fr-FR"/>
        </w:rPr>
        <w:t xml:space="preserve"> réglementation spécifique </w:t>
      </w:r>
      <w:r w:rsidR="00751F2B">
        <w:rPr>
          <w:rFonts w:ascii="Times New Roman" w:hAnsi="Times New Roman" w:cs="Times New Roman"/>
          <w:sz w:val="24"/>
          <w:lang w:val="fr-FR"/>
        </w:rPr>
        <w:t xml:space="preserve">à </w:t>
      </w:r>
      <w:r w:rsidRPr="00A2046D">
        <w:rPr>
          <w:rFonts w:ascii="Times New Roman" w:hAnsi="Times New Roman" w:cs="Times New Roman"/>
          <w:sz w:val="24"/>
          <w:lang w:val="fr-FR"/>
        </w:rPr>
        <w:t xml:space="preserve">la publicité et </w:t>
      </w:r>
      <w:r w:rsidR="00751F2B">
        <w:rPr>
          <w:rFonts w:ascii="Times New Roman" w:hAnsi="Times New Roman" w:cs="Times New Roman"/>
          <w:sz w:val="24"/>
          <w:lang w:val="fr-FR"/>
        </w:rPr>
        <w:t>aux</w:t>
      </w:r>
      <w:r w:rsidRPr="00A2046D">
        <w:rPr>
          <w:rFonts w:ascii="Times New Roman" w:hAnsi="Times New Roman" w:cs="Times New Roman"/>
          <w:sz w:val="24"/>
          <w:lang w:val="fr-FR"/>
        </w:rPr>
        <w:t xml:space="preserve"> méthodes de commercialisation </w:t>
      </w:r>
      <w:r w:rsidR="00751F2B">
        <w:rPr>
          <w:rFonts w:ascii="Times New Roman" w:hAnsi="Times New Roman" w:cs="Times New Roman"/>
          <w:sz w:val="24"/>
          <w:lang w:val="fr-FR"/>
        </w:rPr>
        <w:t>avec l’objectif de</w:t>
      </w:r>
      <w:r w:rsidRPr="00A2046D">
        <w:rPr>
          <w:rFonts w:ascii="Times New Roman" w:hAnsi="Times New Roman" w:cs="Times New Roman"/>
          <w:sz w:val="24"/>
          <w:lang w:val="fr-FR"/>
        </w:rPr>
        <w:t xml:space="preserve"> protéger les droits de l'homme, en ligne et hors ligne, dans les espaces publics et dans les établissements scolaires.</w:t>
      </w:r>
    </w:p>
    <w:p w14:paraId="1658AD73" w14:textId="50064976" w:rsidR="00A2046D" w:rsidRPr="00A2046D" w:rsidRDefault="00A2046D" w:rsidP="00EA4A9C">
      <w:pPr>
        <w:pStyle w:val="ListParagraph"/>
        <w:numPr>
          <w:ilvl w:val="0"/>
          <w:numId w:val="6"/>
        </w:numPr>
        <w:ind w:left="1276"/>
        <w:jc w:val="both"/>
        <w:rPr>
          <w:rFonts w:ascii="Times New Roman" w:hAnsi="Times New Roman" w:cs="Times New Roman"/>
          <w:sz w:val="24"/>
          <w:lang w:val="fr-FR"/>
        </w:rPr>
      </w:pPr>
      <w:r w:rsidRPr="00A2046D">
        <w:rPr>
          <w:rFonts w:ascii="Times New Roman" w:hAnsi="Times New Roman" w:cs="Times New Roman"/>
          <w:sz w:val="24"/>
          <w:lang w:val="fr-FR"/>
        </w:rPr>
        <w:t xml:space="preserve">Que </w:t>
      </w:r>
      <w:r w:rsidRPr="000B24ED">
        <w:rPr>
          <w:rFonts w:ascii="Times New Roman" w:hAnsi="Times New Roman" w:cs="Times New Roman"/>
          <w:b/>
          <w:sz w:val="24"/>
          <w:lang w:val="fr-FR"/>
        </w:rPr>
        <w:t>les régimes de propriété intellectuelle</w:t>
      </w:r>
      <w:r w:rsidRPr="00A2046D">
        <w:rPr>
          <w:rFonts w:ascii="Times New Roman" w:hAnsi="Times New Roman" w:cs="Times New Roman"/>
          <w:sz w:val="24"/>
          <w:lang w:val="fr-FR"/>
        </w:rPr>
        <w:t xml:space="preserve">, en particulier les droits d'auteur et les politiques en matière de brevets, sont conformes à la fois au droit de chacun de bénéficier de la protection des intérêts moraux et matériels découlant de la production scientifique, littéraire et artistique dont il est l'auteur et au droit de chacun d'accéder </w:t>
      </w:r>
      <w:r w:rsidR="000B24ED">
        <w:rPr>
          <w:rFonts w:ascii="Times New Roman" w:hAnsi="Times New Roman" w:cs="Times New Roman"/>
          <w:sz w:val="24"/>
          <w:lang w:val="fr-FR"/>
        </w:rPr>
        <w:t>au et de bénéficier d</w:t>
      </w:r>
      <w:r w:rsidRPr="00A2046D">
        <w:rPr>
          <w:rFonts w:ascii="Times New Roman" w:hAnsi="Times New Roman" w:cs="Times New Roman"/>
          <w:sz w:val="24"/>
          <w:lang w:val="fr-FR"/>
        </w:rPr>
        <w:t xml:space="preserve">u patrimoine culturel et </w:t>
      </w:r>
      <w:r w:rsidR="000B24ED">
        <w:rPr>
          <w:rFonts w:ascii="Times New Roman" w:hAnsi="Times New Roman" w:cs="Times New Roman"/>
          <w:sz w:val="24"/>
          <w:lang w:val="fr-FR"/>
        </w:rPr>
        <w:t>des</w:t>
      </w:r>
      <w:r w:rsidRPr="00A2046D">
        <w:rPr>
          <w:rFonts w:ascii="Times New Roman" w:hAnsi="Times New Roman" w:cs="Times New Roman"/>
          <w:sz w:val="24"/>
          <w:lang w:val="fr-FR"/>
        </w:rPr>
        <w:t xml:space="preserve"> bienfaits de la science et de ses applications (rapports thématiques A/HRC/28/57 et A/70/279). Donner des précisions sur tout fait nouveau visant à réexaminer </w:t>
      </w:r>
      <w:r w:rsidR="00751F2B">
        <w:rPr>
          <w:rFonts w:ascii="Times New Roman" w:hAnsi="Times New Roman" w:cs="Times New Roman"/>
          <w:sz w:val="24"/>
          <w:lang w:val="fr-FR"/>
        </w:rPr>
        <w:t xml:space="preserve">l’application de </w:t>
      </w:r>
      <w:r w:rsidRPr="00A2046D">
        <w:rPr>
          <w:rFonts w:ascii="Times New Roman" w:hAnsi="Times New Roman" w:cs="Times New Roman"/>
          <w:sz w:val="24"/>
          <w:lang w:val="fr-FR"/>
        </w:rPr>
        <w:t>ces régimes</w:t>
      </w:r>
      <w:r w:rsidR="00751F2B">
        <w:rPr>
          <w:rFonts w:ascii="Times New Roman" w:hAnsi="Times New Roman" w:cs="Times New Roman"/>
          <w:sz w:val="24"/>
          <w:lang w:val="fr-FR"/>
        </w:rPr>
        <w:t xml:space="preserve"> </w:t>
      </w:r>
      <w:r w:rsidRPr="00A2046D">
        <w:rPr>
          <w:rFonts w:ascii="Times New Roman" w:hAnsi="Times New Roman" w:cs="Times New Roman"/>
          <w:sz w:val="24"/>
          <w:lang w:val="fr-FR"/>
        </w:rPr>
        <w:t>afin de tenir compte des recommandations formulées dans le mandat.</w:t>
      </w:r>
    </w:p>
    <w:p w14:paraId="6302C28F" w14:textId="77777777" w:rsidR="00A2046D" w:rsidRPr="00A2046D" w:rsidRDefault="00A2046D" w:rsidP="00EA4A9C">
      <w:pPr>
        <w:pStyle w:val="ListParagraph"/>
        <w:numPr>
          <w:ilvl w:val="0"/>
          <w:numId w:val="6"/>
        </w:numPr>
        <w:ind w:left="1276"/>
        <w:jc w:val="both"/>
        <w:rPr>
          <w:rFonts w:ascii="Times New Roman" w:hAnsi="Times New Roman" w:cs="Times New Roman"/>
          <w:sz w:val="24"/>
          <w:lang w:val="fr-FR"/>
        </w:rPr>
      </w:pPr>
      <w:r w:rsidRPr="00A2046D">
        <w:rPr>
          <w:rFonts w:ascii="Times New Roman" w:hAnsi="Times New Roman" w:cs="Times New Roman"/>
          <w:sz w:val="24"/>
          <w:lang w:val="fr-FR"/>
        </w:rPr>
        <w:t xml:space="preserve">Que les </w:t>
      </w:r>
      <w:r w:rsidRPr="000B24ED">
        <w:rPr>
          <w:rFonts w:ascii="Times New Roman" w:hAnsi="Times New Roman" w:cs="Times New Roman"/>
          <w:b/>
          <w:sz w:val="24"/>
          <w:lang w:val="fr-FR"/>
        </w:rPr>
        <w:t>diverses formes d'intégrisme et d'extrémisme ne portent pas atteinte à la jouissance des droits culturels</w:t>
      </w:r>
      <w:r w:rsidRPr="00A2046D">
        <w:rPr>
          <w:rFonts w:ascii="Times New Roman" w:hAnsi="Times New Roman" w:cs="Times New Roman"/>
          <w:sz w:val="24"/>
          <w:lang w:val="fr-FR"/>
        </w:rPr>
        <w:t xml:space="preserve"> (rapports thématiques A/HRC/34/56 et A/72/155). Veuillez donner des précisions sur tous les efforts déployés pour atténuer l'impact négatif de ces idéologies et des mouvements qui les épousent, et assurer le respect, la protectio</w:t>
      </w:r>
      <w:r w:rsidR="000B24ED">
        <w:rPr>
          <w:rFonts w:ascii="Times New Roman" w:hAnsi="Times New Roman" w:cs="Times New Roman"/>
          <w:sz w:val="24"/>
          <w:lang w:val="fr-FR"/>
        </w:rPr>
        <w:t>n et la réalisation des droits humains</w:t>
      </w:r>
      <w:r w:rsidRPr="00A2046D">
        <w:rPr>
          <w:rFonts w:ascii="Times New Roman" w:hAnsi="Times New Roman" w:cs="Times New Roman"/>
          <w:sz w:val="24"/>
          <w:lang w:val="fr-FR"/>
        </w:rPr>
        <w:t xml:space="preserve"> en général, et des droits culturels en particulier, pour tous</w:t>
      </w:r>
      <w:r w:rsidR="000B24ED">
        <w:rPr>
          <w:rFonts w:ascii="Times New Roman" w:hAnsi="Times New Roman" w:cs="Times New Roman"/>
          <w:sz w:val="24"/>
          <w:lang w:val="fr-FR"/>
        </w:rPr>
        <w:t xml:space="preserve">. Veuillez </w:t>
      </w:r>
      <w:r w:rsidRPr="00A2046D">
        <w:rPr>
          <w:rFonts w:ascii="Times New Roman" w:hAnsi="Times New Roman" w:cs="Times New Roman"/>
          <w:sz w:val="24"/>
          <w:lang w:val="fr-FR"/>
        </w:rPr>
        <w:t>indiquer si une attention particulière a été accordée à l'impact sur les droits culturels des femmes.</w:t>
      </w:r>
    </w:p>
    <w:p w14:paraId="7BEEC11C" w14:textId="77777777" w:rsidR="00A2046D" w:rsidRPr="00A2046D" w:rsidRDefault="00A2046D" w:rsidP="00EA4A9C">
      <w:pPr>
        <w:pStyle w:val="ListParagraph"/>
        <w:numPr>
          <w:ilvl w:val="0"/>
          <w:numId w:val="6"/>
        </w:numPr>
        <w:ind w:left="1276"/>
        <w:jc w:val="both"/>
        <w:rPr>
          <w:rFonts w:ascii="Times New Roman" w:hAnsi="Times New Roman" w:cs="Times New Roman"/>
          <w:sz w:val="24"/>
          <w:lang w:val="fr-FR"/>
        </w:rPr>
      </w:pPr>
      <w:r w:rsidRPr="00A2046D">
        <w:rPr>
          <w:rFonts w:ascii="Times New Roman" w:hAnsi="Times New Roman" w:cs="Times New Roman"/>
          <w:sz w:val="24"/>
          <w:lang w:val="fr-FR"/>
        </w:rPr>
        <w:t xml:space="preserve">Que les </w:t>
      </w:r>
      <w:r w:rsidRPr="000B24ED">
        <w:rPr>
          <w:rFonts w:ascii="Times New Roman" w:hAnsi="Times New Roman" w:cs="Times New Roman"/>
          <w:b/>
          <w:sz w:val="24"/>
          <w:lang w:val="fr-FR"/>
        </w:rPr>
        <w:t>initiatives artistiques et culturelles qui contribuent à la création, au développement et au maintien de socié</w:t>
      </w:r>
      <w:r w:rsidR="000B24ED">
        <w:rPr>
          <w:rFonts w:ascii="Times New Roman" w:hAnsi="Times New Roman" w:cs="Times New Roman"/>
          <w:b/>
          <w:sz w:val="24"/>
          <w:lang w:val="fr-FR"/>
        </w:rPr>
        <w:t>tés respectueuses des droits humains</w:t>
      </w:r>
      <w:r w:rsidRPr="00A2046D">
        <w:rPr>
          <w:rFonts w:ascii="Times New Roman" w:hAnsi="Times New Roman" w:cs="Times New Roman"/>
          <w:sz w:val="24"/>
          <w:lang w:val="fr-FR"/>
        </w:rPr>
        <w:t xml:space="preserve"> soient </w:t>
      </w:r>
      <w:proofErr w:type="gramStart"/>
      <w:r w:rsidRPr="00A2046D">
        <w:rPr>
          <w:rFonts w:ascii="Times New Roman" w:hAnsi="Times New Roman" w:cs="Times New Roman"/>
          <w:sz w:val="24"/>
          <w:lang w:val="fr-FR"/>
        </w:rPr>
        <w:t>soutenues</w:t>
      </w:r>
      <w:proofErr w:type="gramEnd"/>
      <w:r w:rsidRPr="00A2046D">
        <w:rPr>
          <w:rFonts w:ascii="Times New Roman" w:hAnsi="Times New Roman" w:cs="Times New Roman"/>
          <w:sz w:val="24"/>
          <w:lang w:val="fr-FR"/>
        </w:rPr>
        <w:t xml:space="preserve"> et non entravées (rapport thématique A/HRC/38/55). Veuillez indiquer tout changement récent visant à soutenir, promouvoir et faciliter ces initiatives, le libre exercice par les artistes et les travailleurs culturels de leurs droits culturels et leur accès à l'espace public.</w:t>
      </w:r>
    </w:p>
    <w:p w14:paraId="11735539" w14:textId="77777777" w:rsidR="00A2046D" w:rsidRDefault="00A2046D" w:rsidP="00EA4A9C">
      <w:pPr>
        <w:pStyle w:val="ListParagraph"/>
        <w:numPr>
          <w:ilvl w:val="0"/>
          <w:numId w:val="6"/>
        </w:numPr>
        <w:ind w:left="1276"/>
        <w:jc w:val="both"/>
        <w:rPr>
          <w:rFonts w:ascii="Times New Roman" w:hAnsi="Times New Roman" w:cs="Times New Roman"/>
          <w:sz w:val="24"/>
          <w:lang w:val="fr-FR"/>
        </w:rPr>
      </w:pPr>
      <w:r w:rsidRPr="00A2046D">
        <w:rPr>
          <w:rFonts w:ascii="Times New Roman" w:hAnsi="Times New Roman" w:cs="Times New Roman"/>
          <w:sz w:val="24"/>
          <w:lang w:val="fr-FR"/>
        </w:rPr>
        <w:t xml:space="preserve">La pleine réalisation de l'universalité des droits </w:t>
      </w:r>
      <w:r w:rsidR="000B24ED">
        <w:rPr>
          <w:rFonts w:ascii="Times New Roman" w:hAnsi="Times New Roman" w:cs="Times New Roman"/>
          <w:sz w:val="24"/>
          <w:lang w:val="fr-FR"/>
        </w:rPr>
        <w:t>humains,</w:t>
      </w:r>
      <w:r w:rsidRPr="00A2046D">
        <w:rPr>
          <w:rFonts w:ascii="Times New Roman" w:hAnsi="Times New Roman" w:cs="Times New Roman"/>
          <w:sz w:val="24"/>
          <w:lang w:val="fr-FR"/>
        </w:rPr>
        <w:t xml:space="preserve"> y compris les droits culturels, et la promotion de la diversité culturelle conformément aux normes internationales, notamment en établissant une distinction claire entre droits culturels</w:t>
      </w:r>
      <w:r w:rsidR="000B24ED">
        <w:rPr>
          <w:rFonts w:ascii="Times New Roman" w:hAnsi="Times New Roman" w:cs="Times New Roman"/>
          <w:sz w:val="24"/>
          <w:lang w:val="fr-FR"/>
        </w:rPr>
        <w:t xml:space="preserve"> et relativisme culturel et en insistant sur le fait que </w:t>
      </w:r>
      <w:r w:rsidRPr="00A2046D">
        <w:rPr>
          <w:rFonts w:ascii="Times New Roman" w:hAnsi="Times New Roman" w:cs="Times New Roman"/>
          <w:sz w:val="24"/>
          <w:lang w:val="fr-FR"/>
        </w:rPr>
        <w:t>les droits culturels ne justifient pas la violence ou la discrimination, mais doivent être exercés dans le cadre universel des droits de l'homme (rapport thématique A/73/227).</w:t>
      </w:r>
    </w:p>
    <w:p w14:paraId="10991D8A" w14:textId="77777777" w:rsidR="000B24ED" w:rsidRPr="000B24ED" w:rsidRDefault="000B24ED" w:rsidP="000B24ED">
      <w:pPr>
        <w:spacing w:after="0"/>
        <w:jc w:val="both"/>
        <w:rPr>
          <w:rFonts w:ascii="Times New Roman" w:hAnsi="Times New Roman" w:cs="Times New Roman"/>
          <w:sz w:val="24"/>
          <w:lang w:val="fr-FR"/>
        </w:rPr>
      </w:pPr>
    </w:p>
    <w:p w14:paraId="5D0EE297" w14:textId="76D8A66F" w:rsidR="00A2046D" w:rsidRDefault="00C26D0A" w:rsidP="00EA4A9C">
      <w:pPr>
        <w:pStyle w:val="ListParagraph"/>
        <w:numPr>
          <w:ilvl w:val="0"/>
          <w:numId w:val="9"/>
        </w:numPr>
        <w:spacing w:before="60" w:after="0"/>
        <w:ind w:left="426"/>
        <w:contextualSpacing w:val="0"/>
        <w:jc w:val="both"/>
        <w:rPr>
          <w:rFonts w:ascii="Times New Roman" w:hAnsi="Times New Roman" w:cs="Times New Roman"/>
          <w:sz w:val="24"/>
          <w:lang w:val="fr-FR"/>
        </w:rPr>
      </w:pPr>
      <w:r>
        <w:rPr>
          <w:rFonts w:ascii="Times New Roman" w:hAnsi="Times New Roman" w:cs="Times New Roman"/>
          <w:sz w:val="24"/>
          <w:lang w:val="fr-FR"/>
        </w:rPr>
        <w:t>A l</w:t>
      </w:r>
      <w:r w:rsidR="00A2046D" w:rsidRPr="00A2046D">
        <w:rPr>
          <w:rFonts w:ascii="Times New Roman" w:hAnsi="Times New Roman" w:cs="Times New Roman"/>
          <w:sz w:val="24"/>
          <w:lang w:val="fr-FR"/>
        </w:rPr>
        <w:t xml:space="preserve">a lumière de </w:t>
      </w:r>
      <w:r w:rsidR="00A85859">
        <w:rPr>
          <w:rFonts w:ascii="Times New Roman" w:hAnsi="Times New Roman" w:cs="Times New Roman"/>
          <w:sz w:val="24"/>
          <w:lang w:val="fr-FR"/>
        </w:rPr>
        <w:t xml:space="preserve">votre </w:t>
      </w:r>
      <w:r w:rsidR="00A2046D" w:rsidRPr="00A2046D">
        <w:rPr>
          <w:rFonts w:ascii="Times New Roman" w:hAnsi="Times New Roman" w:cs="Times New Roman"/>
          <w:sz w:val="24"/>
          <w:lang w:val="fr-FR"/>
        </w:rPr>
        <w:t xml:space="preserve">expérience, veuillez indiquer les principales difficultés ou obstacles </w:t>
      </w:r>
      <w:r>
        <w:rPr>
          <w:rFonts w:ascii="Times New Roman" w:hAnsi="Times New Roman" w:cs="Times New Roman"/>
          <w:sz w:val="24"/>
          <w:lang w:val="fr-FR"/>
        </w:rPr>
        <w:t xml:space="preserve">majeurs </w:t>
      </w:r>
      <w:r w:rsidR="00A2046D" w:rsidRPr="00A2046D">
        <w:rPr>
          <w:rFonts w:ascii="Times New Roman" w:hAnsi="Times New Roman" w:cs="Times New Roman"/>
          <w:sz w:val="24"/>
          <w:lang w:val="fr-FR"/>
        </w:rPr>
        <w:t>qui empêchent le respect, la protection et la réalisation des droits culturels dans les domaines énumérés ci-dessus, ainsi que l'impact que le mandat a pu avoir pour y remédier. Veuillez faire toute suggestion pertinente sur la façon dont le mandat peut traiter ces questions à l'avenir.</w:t>
      </w:r>
    </w:p>
    <w:p w14:paraId="1F17A22F" w14:textId="77777777" w:rsidR="00EA4A9C" w:rsidRPr="00EA4A9C" w:rsidRDefault="00EA4A9C" w:rsidP="00EA4A9C">
      <w:pPr>
        <w:spacing w:before="60" w:after="0"/>
        <w:ind w:left="66"/>
        <w:jc w:val="both"/>
        <w:rPr>
          <w:rFonts w:ascii="Times New Roman" w:hAnsi="Times New Roman" w:cs="Times New Roman"/>
          <w:sz w:val="24"/>
          <w:lang w:val="fr-FR"/>
        </w:rPr>
      </w:pPr>
    </w:p>
    <w:p w14:paraId="68B5AB0E" w14:textId="77777777" w:rsidR="00A2046D" w:rsidRDefault="00A2046D" w:rsidP="00EA4A9C">
      <w:pPr>
        <w:pStyle w:val="ListParagraph"/>
        <w:numPr>
          <w:ilvl w:val="0"/>
          <w:numId w:val="1"/>
        </w:numPr>
        <w:spacing w:after="120"/>
        <w:ind w:left="357" w:hanging="357"/>
        <w:contextualSpacing w:val="0"/>
        <w:jc w:val="both"/>
        <w:rPr>
          <w:rFonts w:ascii="Times New Roman" w:hAnsi="Times New Roman" w:cs="Times New Roman"/>
          <w:b/>
          <w:sz w:val="24"/>
          <w:lang w:val="fr-FR"/>
        </w:rPr>
      </w:pPr>
      <w:r w:rsidRPr="00A2046D">
        <w:rPr>
          <w:rFonts w:ascii="Times New Roman" w:hAnsi="Times New Roman" w:cs="Times New Roman"/>
          <w:b/>
          <w:sz w:val="24"/>
          <w:lang w:val="fr-FR"/>
        </w:rPr>
        <w:t>Enseignements tirés et voie à suivre</w:t>
      </w:r>
    </w:p>
    <w:p w14:paraId="1C702AF4" w14:textId="77777777" w:rsidR="00A43B04" w:rsidRPr="00A2046D" w:rsidRDefault="00A43B04" w:rsidP="00A43B04">
      <w:pPr>
        <w:pStyle w:val="ListParagraph"/>
        <w:spacing w:after="120"/>
        <w:ind w:left="357"/>
        <w:contextualSpacing w:val="0"/>
        <w:jc w:val="both"/>
        <w:rPr>
          <w:rFonts w:ascii="Times New Roman" w:hAnsi="Times New Roman" w:cs="Times New Roman"/>
          <w:b/>
          <w:sz w:val="24"/>
          <w:lang w:val="fr-FR"/>
        </w:rPr>
      </w:pPr>
    </w:p>
    <w:p w14:paraId="162C9794" w14:textId="77777777" w:rsidR="00A2046D" w:rsidRPr="00A2046D" w:rsidRDefault="00A2046D" w:rsidP="00EA4A9C">
      <w:pPr>
        <w:pStyle w:val="ListParagraph"/>
        <w:numPr>
          <w:ilvl w:val="0"/>
          <w:numId w:val="10"/>
        </w:numPr>
        <w:spacing w:before="60" w:after="0"/>
        <w:ind w:left="425" w:hanging="357"/>
        <w:contextualSpacing w:val="0"/>
        <w:jc w:val="both"/>
        <w:rPr>
          <w:rFonts w:ascii="Times New Roman" w:hAnsi="Times New Roman" w:cs="Times New Roman"/>
          <w:sz w:val="24"/>
          <w:lang w:val="fr-FR"/>
        </w:rPr>
      </w:pPr>
      <w:r w:rsidRPr="00A2046D">
        <w:rPr>
          <w:rFonts w:ascii="Times New Roman" w:hAnsi="Times New Roman" w:cs="Times New Roman"/>
          <w:sz w:val="24"/>
          <w:lang w:val="fr-FR"/>
        </w:rPr>
        <w:t xml:space="preserve">Votre </w:t>
      </w:r>
      <w:r w:rsidR="00A85859">
        <w:rPr>
          <w:rFonts w:ascii="Times New Roman" w:hAnsi="Times New Roman" w:cs="Times New Roman"/>
          <w:sz w:val="24"/>
          <w:lang w:val="fr-FR"/>
        </w:rPr>
        <w:t xml:space="preserve">établissement ou le </w:t>
      </w:r>
      <w:r w:rsidRPr="00A2046D">
        <w:rPr>
          <w:rFonts w:ascii="Times New Roman" w:hAnsi="Times New Roman" w:cs="Times New Roman"/>
          <w:sz w:val="24"/>
          <w:lang w:val="fr-FR"/>
        </w:rPr>
        <w:t>pays</w:t>
      </w:r>
      <w:r w:rsidR="00A85859">
        <w:rPr>
          <w:rFonts w:ascii="Times New Roman" w:hAnsi="Times New Roman" w:cs="Times New Roman"/>
          <w:sz w:val="24"/>
          <w:lang w:val="fr-FR"/>
        </w:rPr>
        <w:t xml:space="preserve"> concerné</w:t>
      </w:r>
      <w:r w:rsidRPr="00A2046D">
        <w:rPr>
          <w:rFonts w:ascii="Times New Roman" w:hAnsi="Times New Roman" w:cs="Times New Roman"/>
          <w:sz w:val="24"/>
          <w:lang w:val="fr-FR"/>
        </w:rPr>
        <w:t xml:space="preserve"> </w:t>
      </w:r>
      <w:proofErr w:type="spellStart"/>
      <w:r w:rsidRPr="00A2046D">
        <w:rPr>
          <w:rFonts w:ascii="Times New Roman" w:hAnsi="Times New Roman" w:cs="Times New Roman"/>
          <w:sz w:val="24"/>
          <w:lang w:val="fr-FR"/>
        </w:rPr>
        <w:t>a-t-il</w:t>
      </w:r>
      <w:proofErr w:type="spellEnd"/>
      <w:r w:rsidRPr="00A2046D">
        <w:rPr>
          <w:rFonts w:ascii="Times New Roman" w:hAnsi="Times New Roman" w:cs="Times New Roman"/>
          <w:sz w:val="24"/>
          <w:lang w:val="fr-FR"/>
        </w:rPr>
        <w:t xml:space="preserve"> procédé à une évaluation de la mise en œuvre des lois, politiques, plans</w:t>
      </w:r>
      <w:r w:rsidR="00751F2B">
        <w:rPr>
          <w:rFonts w:ascii="Times New Roman" w:hAnsi="Times New Roman" w:cs="Times New Roman"/>
          <w:sz w:val="24"/>
          <w:lang w:val="fr-FR"/>
        </w:rPr>
        <w:t>, activités</w:t>
      </w:r>
      <w:r w:rsidRPr="00A2046D">
        <w:rPr>
          <w:rFonts w:ascii="Times New Roman" w:hAnsi="Times New Roman" w:cs="Times New Roman"/>
          <w:sz w:val="24"/>
          <w:lang w:val="fr-FR"/>
        </w:rPr>
        <w:t xml:space="preserve"> et/ou programmes relatifs à l'exercice des droits culturels et, dans l'affirmative, </w:t>
      </w:r>
      <w:proofErr w:type="spellStart"/>
      <w:r w:rsidRPr="00A2046D">
        <w:rPr>
          <w:rFonts w:ascii="Times New Roman" w:hAnsi="Times New Roman" w:cs="Times New Roman"/>
          <w:sz w:val="24"/>
          <w:lang w:val="fr-FR"/>
        </w:rPr>
        <w:t>a-t-il</w:t>
      </w:r>
      <w:proofErr w:type="spellEnd"/>
      <w:r w:rsidRPr="00A2046D">
        <w:rPr>
          <w:rFonts w:ascii="Times New Roman" w:hAnsi="Times New Roman" w:cs="Times New Roman"/>
          <w:sz w:val="24"/>
          <w:lang w:val="fr-FR"/>
        </w:rPr>
        <w:t xml:space="preserve"> </w:t>
      </w:r>
      <w:r w:rsidR="00C26D0A" w:rsidRPr="00A2046D">
        <w:rPr>
          <w:rFonts w:ascii="Times New Roman" w:hAnsi="Times New Roman" w:cs="Times New Roman"/>
          <w:sz w:val="24"/>
          <w:lang w:val="fr-FR"/>
        </w:rPr>
        <w:t xml:space="preserve">tirés </w:t>
      </w:r>
      <w:r w:rsidRPr="00A2046D">
        <w:rPr>
          <w:rFonts w:ascii="Times New Roman" w:hAnsi="Times New Roman" w:cs="Times New Roman"/>
          <w:sz w:val="24"/>
          <w:lang w:val="fr-FR"/>
        </w:rPr>
        <w:t xml:space="preserve">des exemples de bonnes pratiques et des enseignements de </w:t>
      </w:r>
      <w:r w:rsidR="00207B20">
        <w:rPr>
          <w:rFonts w:ascii="Times New Roman" w:hAnsi="Times New Roman" w:cs="Times New Roman"/>
          <w:sz w:val="24"/>
          <w:lang w:val="fr-FR"/>
        </w:rPr>
        <w:t>l'expérience ?</w:t>
      </w:r>
      <w:r w:rsidRPr="00A2046D">
        <w:rPr>
          <w:rFonts w:ascii="Times New Roman" w:hAnsi="Times New Roman" w:cs="Times New Roman"/>
          <w:sz w:val="24"/>
          <w:lang w:val="fr-FR"/>
        </w:rPr>
        <w:t xml:space="preserve"> Comment le travail accompli dans le cadre du mandat </w:t>
      </w:r>
      <w:proofErr w:type="spellStart"/>
      <w:r w:rsidRPr="00A2046D">
        <w:rPr>
          <w:rFonts w:ascii="Times New Roman" w:hAnsi="Times New Roman" w:cs="Times New Roman"/>
          <w:sz w:val="24"/>
          <w:lang w:val="fr-FR"/>
        </w:rPr>
        <w:t>a-t-il</w:t>
      </w:r>
      <w:proofErr w:type="spellEnd"/>
      <w:r w:rsidRPr="00A2046D">
        <w:rPr>
          <w:rFonts w:ascii="Times New Roman" w:hAnsi="Times New Roman" w:cs="Times New Roman"/>
          <w:sz w:val="24"/>
          <w:lang w:val="fr-FR"/>
        </w:rPr>
        <w:t xml:space="preserve"> influ</w:t>
      </w:r>
      <w:r w:rsidR="00207B20">
        <w:rPr>
          <w:rFonts w:ascii="Times New Roman" w:hAnsi="Times New Roman" w:cs="Times New Roman"/>
          <w:sz w:val="24"/>
          <w:lang w:val="fr-FR"/>
        </w:rPr>
        <w:t>enc</w:t>
      </w:r>
      <w:r w:rsidRPr="00A2046D">
        <w:rPr>
          <w:rFonts w:ascii="Times New Roman" w:hAnsi="Times New Roman" w:cs="Times New Roman"/>
          <w:sz w:val="24"/>
          <w:lang w:val="fr-FR"/>
        </w:rPr>
        <w:t>é ces processus et mesures ?</w:t>
      </w:r>
    </w:p>
    <w:p w14:paraId="47BFC070" w14:textId="6A7C71D7" w:rsidR="00A2046D" w:rsidRPr="00A2046D" w:rsidRDefault="00A2046D" w:rsidP="00EA4A9C">
      <w:pPr>
        <w:pStyle w:val="ListParagraph"/>
        <w:numPr>
          <w:ilvl w:val="0"/>
          <w:numId w:val="10"/>
        </w:numPr>
        <w:spacing w:before="60" w:after="0"/>
        <w:ind w:left="425" w:hanging="357"/>
        <w:contextualSpacing w:val="0"/>
        <w:jc w:val="both"/>
        <w:rPr>
          <w:rFonts w:ascii="Times New Roman" w:hAnsi="Times New Roman" w:cs="Times New Roman"/>
          <w:sz w:val="24"/>
          <w:lang w:val="fr-FR"/>
        </w:rPr>
      </w:pPr>
      <w:r w:rsidRPr="00A2046D">
        <w:rPr>
          <w:rFonts w:ascii="Times New Roman" w:hAnsi="Times New Roman" w:cs="Times New Roman"/>
          <w:sz w:val="24"/>
          <w:lang w:val="fr-FR"/>
        </w:rPr>
        <w:t xml:space="preserve">Veuillez indiquer comment votre </w:t>
      </w:r>
      <w:r w:rsidR="00751F2B">
        <w:rPr>
          <w:rFonts w:ascii="Times New Roman" w:hAnsi="Times New Roman" w:cs="Times New Roman"/>
          <w:sz w:val="24"/>
          <w:lang w:val="fr-FR"/>
        </w:rPr>
        <w:t>organisation</w:t>
      </w:r>
      <w:r w:rsidR="00A85859">
        <w:rPr>
          <w:rFonts w:ascii="Times New Roman" w:hAnsi="Times New Roman" w:cs="Times New Roman"/>
          <w:sz w:val="24"/>
          <w:lang w:val="fr-FR"/>
        </w:rPr>
        <w:t xml:space="preserve"> </w:t>
      </w:r>
      <w:r w:rsidRPr="00A2046D">
        <w:rPr>
          <w:rFonts w:ascii="Times New Roman" w:hAnsi="Times New Roman" w:cs="Times New Roman"/>
          <w:sz w:val="24"/>
          <w:lang w:val="fr-FR"/>
        </w:rPr>
        <w:t xml:space="preserve">coopère avec d'autres parties prenantes pour renforcer la mise en œuvre des droits culturels </w:t>
      </w:r>
      <w:proofErr w:type="gramStart"/>
      <w:r w:rsidRPr="00A2046D">
        <w:rPr>
          <w:rFonts w:ascii="Times New Roman" w:hAnsi="Times New Roman" w:cs="Times New Roman"/>
          <w:sz w:val="24"/>
          <w:lang w:val="fr-FR"/>
        </w:rPr>
        <w:t>aux niveaux local</w:t>
      </w:r>
      <w:proofErr w:type="gramEnd"/>
      <w:r w:rsidRPr="00A2046D">
        <w:rPr>
          <w:rFonts w:ascii="Times New Roman" w:hAnsi="Times New Roman" w:cs="Times New Roman"/>
          <w:sz w:val="24"/>
          <w:lang w:val="fr-FR"/>
        </w:rPr>
        <w:t>, sous-national et national, ainsi qu'aux niveaux régional et international.</w:t>
      </w:r>
    </w:p>
    <w:p w14:paraId="224660F5" w14:textId="77777777" w:rsidR="00A2046D" w:rsidRPr="00A2046D" w:rsidRDefault="00A2046D" w:rsidP="00EA4A9C">
      <w:pPr>
        <w:pStyle w:val="ListParagraph"/>
        <w:numPr>
          <w:ilvl w:val="0"/>
          <w:numId w:val="10"/>
        </w:numPr>
        <w:spacing w:before="60" w:after="0"/>
        <w:ind w:left="425" w:hanging="357"/>
        <w:contextualSpacing w:val="0"/>
        <w:jc w:val="both"/>
        <w:rPr>
          <w:rFonts w:ascii="Times New Roman" w:hAnsi="Times New Roman" w:cs="Times New Roman"/>
          <w:sz w:val="24"/>
          <w:lang w:val="fr-FR"/>
        </w:rPr>
      </w:pPr>
      <w:r w:rsidRPr="00A2046D">
        <w:rPr>
          <w:rFonts w:ascii="Times New Roman" w:hAnsi="Times New Roman" w:cs="Times New Roman"/>
          <w:sz w:val="24"/>
          <w:lang w:val="fr-FR"/>
        </w:rPr>
        <w:t xml:space="preserve">Y </w:t>
      </w:r>
      <w:proofErr w:type="spellStart"/>
      <w:r w:rsidRPr="00A2046D">
        <w:rPr>
          <w:rFonts w:ascii="Times New Roman" w:hAnsi="Times New Roman" w:cs="Times New Roman"/>
          <w:sz w:val="24"/>
          <w:lang w:val="fr-FR"/>
        </w:rPr>
        <w:t>a-t-il</w:t>
      </w:r>
      <w:proofErr w:type="spellEnd"/>
      <w:r w:rsidRPr="00A2046D">
        <w:rPr>
          <w:rFonts w:ascii="Times New Roman" w:hAnsi="Times New Roman" w:cs="Times New Roman"/>
          <w:sz w:val="24"/>
          <w:lang w:val="fr-FR"/>
        </w:rPr>
        <w:t xml:space="preserve"> des questions nouvelles et émergentes liées aux droits culturels qui doivent être abordées aux niveaux nati</w:t>
      </w:r>
      <w:r w:rsidR="00207B20">
        <w:rPr>
          <w:rFonts w:ascii="Times New Roman" w:hAnsi="Times New Roman" w:cs="Times New Roman"/>
          <w:sz w:val="24"/>
          <w:lang w:val="fr-FR"/>
        </w:rPr>
        <w:t>onal, régional et international ?</w:t>
      </w:r>
      <w:r w:rsidRPr="00A2046D">
        <w:rPr>
          <w:rFonts w:ascii="Times New Roman" w:hAnsi="Times New Roman" w:cs="Times New Roman"/>
          <w:sz w:val="24"/>
          <w:lang w:val="fr-FR"/>
        </w:rPr>
        <w:t xml:space="preserve"> </w:t>
      </w:r>
    </w:p>
    <w:p w14:paraId="0102496F" w14:textId="77777777" w:rsidR="00A2046D" w:rsidRPr="00A2046D" w:rsidRDefault="00207B20" w:rsidP="00EA4A9C">
      <w:pPr>
        <w:pStyle w:val="ListParagraph"/>
        <w:numPr>
          <w:ilvl w:val="0"/>
          <w:numId w:val="10"/>
        </w:numPr>
        <w:spacing w:before="60" w:after="0"/>
        <w:ind w:left="425" w:hanging="357"/>
        <w:contextualSpacing w:val="0"/>
        <w:jc w:val="both"/>
        <w:rPr>
          <w:rFonts w:ascii="Times New Roman" w:hAnsi="Times New Roman" w:cs="Times New Roman"/>
          <w:sz w:val="24"/>
          <w:lang w:val="fr-FR"/>
        </w:rPr>
      </w:pPr>
      <w:r>
        <w:rPr>
          <w:rFonts w:ascii="Times New Roman" w:hAnsi="Times New Roman" w:cs="Times New Roman"/>
          <w:sz w:val="24"/>
          <w:lang w:val="fr-FR"/>
        </w:rPr>
        <w:t>Que pourrait faire la</w:t>
      </w:r>
      <w:r w:rsidR="00A2046D" w:rsidRPr="00A2046D">
        <w:rPr>
          <w:rFonts w:ascii="Times New Roman" w:hAnsi="Times New Roman" w:cs="Times New Roman"/>
          <w:sz w:val="24"/>
          <w:lang w:val="fr-FR"/>
        </w:rPr>
        <w:t xml:space="preserve"> Rapporteu</w:t>
      </w:r>
      <w:r>
        <w:rPr>
          <w:rFonts w:ascii="Times New Roman" w:hAnsi="Times New Roman" w:cs="Times New Roman"/>
          <w:sz w:val="24"/>
          <w:lang w:val="fr-FR"/>
        </w:rPr>
        <w:t>se</w:t>
      </w:r>
      <w:r w:rsidR="00A2046D" w:rsidRPr="00A2046D">
        <w:rPr>
          <w:rFonts w:ascii="Times New Roman" w:hAnsi="Times New Roman" w:cs="Times New Roman"/>
          <w:sz w:val="24"/>
          <w:lang w:val="fr-FR"/>
        </w:rPr>
        <w:t xml:space="preserve"> spécial</w:t>
      </w:r>
      <w:r>
        <w:rPr>
          <w:rFonts w:ascii="Times New Roman" w:hAnsi="Times New Roman" w:cs="Times New Roman"/>
          <w:sz w:val="24"/>
          <w:lang w:val="fr-FR"/>
        </w:rPr>
        <w:t>e</w:t>
      </w:r>
      <w:r w:rsidR="00A2046D" w:rsidRPr="00A2046D">
        <w:rPr>
          <w:rFonts w:ascii="Times New Roman" w:hAnsi="Times New Roman" w:cs="Times New Roman"/>
          <w:sz w:val="24"/>
          <w:lang w:val="fr-FR"/>
        </w:rPr>
        <w:t xml:space="preserve"> pour améliorer le suivi, la</w:t>
      </w:r>
      <w:r>
        <w:rPr>
          <w:rFonts w:ascii="Times New Roman" w:hAnsi="Times New Roman" w:cs="Times New Roman"/>
          <w:sz w:val="24"/>
          <w:lang w:val="fr-FR"/>
        </w:rPr>
        <w:t xml:space="preserve"> mise en œuvre et l'efficacité de ces mesures ?</w:t>
      </w:r>
    </w:p>
    <w:sectPr w:rsidR="00A2046D" w:rsidRPr="00A2046D" w:rsidSect="00AA1A95">
      <w:footerReference w:type="first" r:id="rId14"/>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69B44" w14:textId="77777777" w:rsidR="008D14B1" w:rsidRDefault="008D14B1" w:rsidP="009D1910">
      <w:pPr>
        <w:spacing w:after="0" w:line="240" w:lineRule="auto"/>
      </w:pPr>
      <w:r>
        <w:separator/>
      </w:r>
    </w:p>
  </w:endnote>
  <w:endnote w:type="continuationSeparator" w:id="0">
    <w:p w14:paraId="1909D2A7" w14:textId="77777777" w:rsidR="008D14B1" w:rsidRDefault="008D14B1" w:rsidP="009D1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4042367"/>
      <w:docPartObj>
        <w:docPartGallery w:val="Page Numbers (Bottom of Page)"/>
        <w:docPartUnique/>
      </w:docPartObj>
    </w:sdtPr>
    <w:sdtEndPr>
      <w:rPr>
        <w:rFonts w:ascii="Times New Roman" w:hAnsi="Times New Roman" w:cs="Times New Roman"/>
        <w:noProof/>
        <w:sz w:val="20"/>
      </w:rPr>
    </w:sdtEndPr>
    <w:sdtContent>
      <w:p w14:paraId="1B9AED99" w14:textId="77777777" w:rsidR="00AA1A95" w:rsidRPr="00AA1A95" w:rsidRDefault="00AA1A95" w:rsidP="00AA1A95">
        <w:pPr>
          <w:pStyle w:val="Footer"/>
          <w:jc w:val="center"/>
          <w:rPr>
            <w:rFonts w:ascii="Times New Roman" w:hAnsi="Times New Roman" w:cs="Times New Roman"/>
            <w:sz w:val="20"/>
          </w:rPr>
        </w:pPr>
        <w:r w:rsidRPr="00AA1A95">
          <w:rPr>
            <w:rFonts w:ascii="Times New Roman" w:hAnsi="Times New Roman" w:cs="Times New Roman"/>
            <w:sz w:val="20"/>
          </w:rPr>
          <w:fldChar w:fldCharType="begin"/>
        </w:r>
        <w:r w:rsidRPr="00AA1A95">
          <w:rPr>
            <w:rFonts w:ascii="Times New Roman" w:hAnsi="Times New Roman" w:cs="Times New Roman"/>
            <w:sz w:val="20"/>
          </w:rPr>
          <w:instrText xml:space="preserve"> PAGE   \* MERGEFORMAT </w:instrText>
        </w:r>
        <w:r w:rsidRPr="00AA1A95">
          <w:rPr>
            <w:rFonts w:ascii="Times New Roman" w:hAnsi="Times New Roman" w:cs="Times New Roman"/>
            <w:sz w:val="20"/>
          </w:rPr>
          <w:fldChar w:fldCharType="separate"/>
        </w:r>
        <w:r w:rsidR="009502FE">
          <w:rPr>
            <w:rFonts w:ascii="Times New Roman" w:hAnsi="Times New Roman" w:cs="Times New Roman"/>
            <w:noProof/>
            <w:sz w:val="20"/>
          </w:rPr>
          <w:t>4</w:t>
        </w:r>
        <w:r w:rsidRPr="00AA1A95">
          <w:rPr>
            <w:rFonts w:ascii="Times New Roman" w:hAnsi="Times New Roman" w:cs="Times New Roman"/>
            <w:noProof/>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9816451"/>
      <w:docPartObj>
        <w:docPartGallery w:val="Page Numbers (Bottom of Page)"/>
        <w:docPartUnique/>
      </w:docPartObj>
    </w:sdtPr>
    <w:sdtEndPr>
      <w:rPr>
        <w:rFonts w:ascii="Times New Roman" w:hAnsi="Times New Roman" w:cs="Times New Roman"/>
        <w:noProof/>
        <w:sz w:val="20"/>
      </w:rPr>
    </w:sdtEndPr>
    <w:sdtContent>
      <w:p w14:paraId="5E89E779" w14:textId="77777777" w:rsidR="00AA1A95" w:rsidRPr="00AA1A95" w:rsidRDefault="00AA1A95" w:rsidP="00AA1A95">
        <w:pPr>
          <w:pStyle w:val="Footer"/>
          <w:jc w:val="center"/>
          <w:rPr>
            <w:rFonts w:ascii="Times New Roman" w:hAnsi="Times New Roman" w:cs="Times New Roman"/>
            <w:sz w:val="20"/>
          </w:rPr>
        </w:pPr>
        <w:r w:rsidRPr="00AA1A95">
          <w:rPr>
            <w:rFonts w:ascii="Times New Roman" w:hAnsi="Times New Roman" w:cs="Times New Roman"/>
            <w:sz w:val="20"/>
          </w:rPr>
          <w:fldChar w:fldCharType="begin"/>
        </w:r>
        <w:r w:rsidRPr="00AA1A95">
          <w:rPr>
            <w:rFonts w:ascii="Times New Roman" w:hAnsi="Times New Roman" w:cs="Times New Roman"/>
            <w:sz w:val="20"/>
          </w:rPr>
          <w:instrText xml:space="preserve"> PAGE   \* MERGEFORMAT </w:instrText>
        </w:r>
        <w:r w:rsidRPr="00AA1A95">
          <w:rPr>
            <w:rFonts w:ascii="Times New Roman" w:hAnsi="Times New Roman" w:cs="Times New Roman"/>
            <w:sz w:val="20"/>
          </w:rPr>
          <w:fldChar w:fldCharType="separate"/>
        </w:r>
        <w:r w:rsidR="009502FE">
          <w:rPr>
            <w:rFonts w:ascii="Times New Roman" w:hAnsi="Times New Roman" w:cs="Times New Roman"/>
            <w:noProof/>
            <w:sz w:val="20"/>
          </w:rPr>
          <w:t>1</w:t>
        </w:r>
        <w:r w:rsidRPr="00AA1A95">
          <w:rPr>
            <w:rFonts w:ascii="Times New Roman" w:hAnsi="Times New Roman" w:cs="Times New Roman"/>
            <w:noProof/>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7375968"/>
      <w:docPartObj>
        <w:docPartGallery w:val="Page Numbers (Bottom of Page)"/>
        <w:docPartUnique/>
      </w:docPartObj>
    </w:sdtPr>
    <w:sdtEndPr>
      <w:rPr>
        <w:noProof/>
      </w:rPr>
    </w:sdtEndPr>
    <w:sdtContent>
      <w:p w14:paraId="73295EA3" w14:textId="77777777" w:rsidR="00AA1A95" w:rsidRDefault="00AA1A95" w:rsidP="00AA1A95">
        <w:pPr>
          <w:pStyle w:val="Footer"/>
          <w:jc w:val="center"/>
        </w:pPr>
        <w:r w:rsidRPr="00AA1A95">
          <w:rPr>
            <w:rFonts w:ascii="Times New Roman" w:hAnsi="Times New Roman" w:cs="Times New Roman"/>
            <w:sz w:val="20"/>
          </w:rPr>
          <w:fldChar w:fldCharType="begin"/>
        </w:r>
        <w:r w:rsidRPr="00AA1A95">
          <w:rPr>
            <w:rFonts w:ascii="Times New Roman" w:hAnsi="Times New Roman" w:cs="Times New Roman"/>
            <w:sz w:val="20"/>
          </w:rPr>
          <w:instrText xml:space="preserve"> PAGE   \* MERGEFORMAT </w:instrText>
        </w:r>
        <w:r w:rsidRPr="00AA1A95">
          <w:rPr>
            <w:rFonts w:ascii="Times New Roman" w:hAnsi="Times New Roman" w:cs="Times New Roman"/>
            <w:sz w:val="20"/>
          </w:rPr>
          <w:fldChar w:fldCharType="separate"/>
        </w:r>
        <w:r w:rsidR="009502FE">
          <w:rPr>
            <w:rFonts w:ascii="Times New Roman" w:hAnsi="Times New Roman" w:cs="Times New Roman"/>
            <w:noProof/>
            <w:sz w:val="20"/>
          </w:rPr>
          <w:t>1</w:t>
        </w:r>
        <w:r w:rsidRPr="00AA1A95">
          <w:rPr>
            <w:rFonts w:ascii="Times New Roman" w:hAnsi="Times New Roman" w:cs="Times New Roman"/>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3D32D" w14:textId="77777777" w:rsidR="008D14B1" w:rsidRDefault="008D14B1" w:rsidP="009D1910">
      <w:pPr>
        <w:spacing w:after="0" w:line="240" w:lineRule="auto"/>
      </w:pPr>
      <w:r>
        <w:separator/>
      </w:r>
    </w:p>
  </w:footnote>
  <w:footnote w:type="continuationSeparator" w:id="0">
    <w:p w14:paraId="7C9DA3C7" w14:textId="77777777" w:rsidR="008D14B1" w:rsidRDefault="008D14B1" w:rsidP="009D1910">
      <w:pPr>
        <w:spacing w:after="0" w:line="240" w:lineRule="auto"/>
      </w:pPr>
      <w:r>
        <w:continuationSeparator/>
      </w:r>
    </w:p>
  </w:footnote>
  <w:footnote w:id="1">
    <w:p w14:paraId="6AA9A803" w14:textId="77777777" w:rsidR="00333C7A" w:rsidRPr="00D315F8" w:rsidRDefault="00333C7A" w:rsidP="00333C7A">
      <w:pPr>
        <w:pStyle w:val="FootnoteText"/>
        <w:rPr>
          <w:lang w:val="fr-CA"/>
        </w:rPr>
      </w:pPr>
      <w:r>
        <w:rPr>
          <w:rStyle w:val="FootnoteReference"/>
        </w:rPr>
        <w:footnoteRef/>
      </w:r>
      <w:r w:rsidRPr="00333C7A">
        <w:rPr>
          <w:lang w:val="fr-CA"/>
        </w:rPr>
        <w:t xml:space="preserve"> Sont inclus des travaux sur le droit d’accéder et de jouir des patrimoines culturels, le droit de bénéficier des </w:t>
      </w:r>
      <w:r>
        <w:rPr>
          <w:lang w:val="fr-CA"/>
        </w:rPr>
        <w:t>progrè</w:t>
      </w:r>
      <w:r w:rsidRPr="00333C7A">
        <w:rPr>
          <w:lang w:val="fr-CA"/>
        </w:rPr>
        <w:t xml:space="preserve">s scientifique et de ses applications, le droit à la liberté d’expression artistique et à la création </w:t>
      </w:r>
      <w:r>
        <w:rPr>
          <w:lang w:val="fr-CA"/>
        </w:rPr>
        <w:t xml:space="preserve">ainsi que la contribution des initiatives artistiques et culturelles au développement de sociétés plus respectueuses des droits humains, sur l’enseignement de l’histoire et les processus de </w:t>
      </w:r>
      <w:proofErr w:type="spellStart"/>
      <w:r>
        <w:rPr>
          <w:lang w:val="fr-CA"/>
        </w:rPr>
        <w:t>mémorialisation</w:t>
      </w:r>
      <w:proofErr w:type="spellEnd"/>
      <w:r>
        <w:rPr>
          <w:lang w:val="fr-CA"/>
        </w:rPr>
        <w:t xml:space="preserve"> et sur l’impact de la publicité et des pratiques de marketing, des régimes de propriétés intellectuelles et de diverses formes de fondamentalisme et d’extrémisme sur l’exercice des droits culturels</w:t>
      </w:r>
      <w:r w:rsidRPr="00333C7A">
        <w:rPr>
          <w:lang w:val="fr-CA"/>
        </w:rPr>
        <w:t xml:space="preserve">. </w:t>
      </w:r>
      <w:r w:rsidR="00D315F8" w:rsidRPr="00D315F8">
        <w:rPr>
          <w:lang w:val="fr-CA"/>
        </w:rPr>
        <w:t>Les rapports thématiques sont</w:t>
      </w:r>
      <w:r w:rsidR="00D315F8">
        <w:rPr>
          <w:lang w:val="fr-CA"/>
        </w:rPr>
        <w:t xml:space="preserve"> disponibles sur le site </w:t>
      </w:r>
      <w:r w:rsidR="00D315F8" w:rsidRPr="00D315F8">
        <w:rPr>
          <w:lang w:val="fr-CA"/>
        </w:rPr>
        <w:t>internet du mandat</w:t>
      </w:r>
      <w:r w:rsidR="00D315F8">
        <w:rPr>
          <w:lang w:val="fr-CA"/>
        </w:rPr>
        <w:t>, à la page</w:t>
      </w:r>
      <w:r w:rsidR="00D315F8" w:rsidRPr="00D315F8">
        <w:rPr>
          <w:lang w:val="fr-CA"/>
        </w:rPr>
        <w:t xml:space="preserve"> : </w:t>
      </w:r>
      <w:r w:rsidR="009502FE">
        <w:fldChar w:fldCharType="begin"/>
      </w:r>
      <w:r w:rsidR="009502FE" w:rsidRPr="009502FE">
        <w:rPr>
          <w:lang w:val="es-AR"/>
          <w:rPrChange w:id="2" w:author="VUKOVIC Brenda" w:date="2018-09-26T10:49:00Z">
            <w:rPr/>
          </w:rPrChange>
        </w:rPr>
        <w:instrText xml:space="preserve"> HYPERLINK "http://www.ohchr.org/FR/Issues/droitsculturels/Pages/AnnualReports.aspx" </w:instrText>
      </w:r>
      <w:r w:rsidR="009502FE">
        <w:fldChar w:fldCharType="separate"/>
      </w:r>
      <w:r w:rsidR="00D315F8" w:rsidRPr="000E265E">
        <w:rPr>
          <w:rStyle w:val="Hyperlink"/>
          <w:snapToGrid w:val="0"/>
          <w:szCs w:val="24"/>
          <w:lang w:val="fr-CA"/>
        </w:rPr>
        <w:t>www.ohchr.org/FR/Issues/droitsculturels/Pages/AnnualReports.aspx</w:t>
      </w:r>
      <w:r w:rsidR="009502FE">
        <w:rPr>
          <w:rStyle w:val="Hyperlink"/>
          <w:snapToGrid w:val="0"/>
          <w:szCs w:val="24"/>
          <w:lang w:val="fr-CA"/>
        </w:rPr>
        <w:fldChar w:fldCharType="end"/>
      </w:r>
      <w:r w:rsidRPr="00D315F8">
        <w:rPr>
          <w:snapToGrid w:val="0"/>
          <w:szCs w:val="24"/>
          <w:lang w:val="fr-CA"/>
        </w:rPr>
        <w:t xml:space="preserve">. </w:t>
      </w:r>
      <w:r w:rsidR="00D315F8" w:rsidRPr="00D315F8">
        <w:rPr>
          <w:snapToGrid w:val="0"/>
          <w:szCs w:val="24"/>
          <w:lang w:val="fr-CA"/>
        </w:rPr>
        <w:t>Un d</w:t>
      </w:r>
      <w:r w:rsidRPr="00D315F8">
        <w:rPr>
          <w:snapToGrid w:val="0"/>
          <w:szCs w:val="24"/>
          <w:lang w:val="fr-CA"/>
        </w:rPr>
        <w:t xml:space="preserve">ocument </w:t>
      </w:r>
      <w:r w:rsidR="00D315F8" w:rsidRPr="00D315F8">
        <w:rPr>
          <w:snapToGrid w:val="0"/>
          <w:szCs w:val="24"/>
          <w:lang w:val="fr-CA"/>
        </w:rPr>
        <w:t xml:space="preserve">résumant les approches thématiques ainsi que des pages dédiées à chacun des thèmes </w:t>
      </w:r>
      <w:r w:rsidR="00D315F8">
        <w:rPr>
          <w:snapToGrid w:val="0"/>
          <w:szCs w:val="24"/>
          <w:lang w:val="fr-CA"/>
        </w:rPr>
        <w:t xml:space="preserve">sont accessibles dans la section « Approches thématiques » du site internet du mandat.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D2C54" w14:textId="77777777" w:rsidR="009D1910" w:rsidRPr="009D1910" w:rsidRDefault="009D1910" w:rsidP="009D1910">
    <w:pPr>
      <w:pStyle w:val="Header"/>
      <w:tabs>
        <w:tab w:val="clear" w:pos="4513"/>
        <w:tab w:val="clear" w:pos="9026"/>
      </w:tabs>
      <w:spacing w:before="1680" w:after="60"/>
      <w:jc w:val="center"/>
      <w:rPr>
        <w:rFonts w:ascii="Times New Roman" w:eastAsia="Times New Roman" w:hAnsi="Times New Roman" w:cs="Times New Roman"/>
        <w:snapToGrid w:val="0"/>
        <w:sz w:val="14"/>
        <w:szCs w:val="14"/>
      </w:rPr>
    </w:pPr>
    <w:r w:rsidRPr="009D1910">
      <w:rPr>
        <w:rFonts w:ascii="Times New Roman" w:eastAsia="Times New Roman" w:hAnsi="Times New Roman" w:cs="Times New Roman"/>
        <w:noProof/>
        <w:snapToGrid w:val="0"/>
        <w:sz w:val="14"/>
        <w:szCs w:val="14"/>
        <w:lang w:eastAsia="en-GB"/>
      </w:rPr>
      <w:drawing>
        <wp:anchor distT="0" distB="0" distL="114300" distR="114300" simplePos="0" relativeHeight="251659264" behindDoc="1" locked="0" layoutInCell="1" allowOverlap="1" wp14:anchorId="3A4A0582" wp14:editId="44C22850">
          <wp:simplePos x="0" y="0"/>
          <wp:positionH relativeFrom="margin">
            <wp:posOffset>742950</wp:posOffset>
          </wp:positionH>
          <wp:positionV relativeFrom="paragraph">
            <wp:posOffset>112395</wp:posOffset>
          </wp:positionV>
          <wp:extent cx="3962400" cy="7239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910">
      <w:rPr>
        <w:rFonts w:ascii="Times New Roman" w:eastAsia="Times New Roman" w:hAnsi="Times New Roman" w:cs="Times New Roman"/>
        <w:snapToGrid w:val="0"/>
        <w:sz w:val="14"/>
        <w:szCs w:val="14"/>
      </w:rPr>
      <w:t>HAUT-COMMISSARIAT AUX DROITS DE L’HOMME • OFFICE OF THE HIGH COMMISSIONER FOR HUMAN RIGHTS</w:t>
    </w:r>
  </w:p>
  <w:p w14:paraId="4AEA6CE1" w14:textId="77777777" w:rsidR="009D1910" w:rsidRPr="009D1910" w:rsidRDefault="009D1910" w:rsidP="009D1910">
    <w:pPr>
      <w:pStyle w:val="Header"/>
      <w:tabs>
        <w:tab w:val="right" w:pos="3686"/>
        <w:tab w:val="left" w:pos="5812"/>
      </w:tabs>
      <w:jc w:val="center"/>
      <w:rPr>
        <w:rFonts w:ascii="Times New Roman" w:hAnsi="Times New Roman" w:cs="Times New Roman"/>
        <w:sz w:val="14"/>
        <w:szCs w:val="14"/>
        <w:lang w:val="fr-CH"/>
      </w:rPr>
    </w:pPr>
    <w:r w:rsidRPr="009D1910">
      <w:rPr>
        <w:rFonts w:ascii="Times New Roman" w:hAnsi="Times New Roman" w:cs="Times New Roman"/>
        <w:sz w:val="14"/>
        <w:szCs w:val="14"/>
        <w:lang w:val="fr-CH"/>
      </w:rPr>
      <w:t>PALAIS DES NATIONS • 1211 GENEVA 10, SWITZERLAND</w:t>
    </w:r>
  </w:p>
  <w:p w14:paraId="1E5FCFD4" w14:textId="77777777" w:rsidR="009D1910" w:rsidRPr="009D1910" w:rsidRDefault="009D1910" w:rsidP="009D1910">
    <w:pPr>
      <w:pStyle w:val="Header"/>
      <w:tabs>
        <w:tab w:val="right" w:pos="3686"/>
        <w:tab w:val="left" w:pos="5812"/>
      </w:tabs>
      <w:jc w:val="center"/>
      <w:rPr>
        <w:rFonts w:ascii="Times New Roman" w:hAnsi="Times New Roman" w:cs="Times New Roman"/>
        <w:sz w:val="14"/>
        <w:szCs w:val="14"/>
        <w:lang w:val="fr-CH"/>
      </w:rPr>
    </w:pPr>
    <w:r w:rsidRPr="009D1910">
      <w:rPr>
        <w:rFonts w:ascii="Times New Roman" w:hAnsi="Times New Roman" w:cs="Times New Roman"/>
        <w:sz w:val="14"/>
        <w:szCs w:val="14"/>
        <w:lang w:val="fr-CH"/>
      </w:rPr>
      <w:t>www.ohchr.org • TEL</w:t>
    </w:r>
    <w:proofErr w:type="gramStart"/>
    <w:r w:rsidRPr="009D1910">
      <w:rPr>
        <w:rFonts w:ascii="Times New Roman" w:hAnsi="Times New Roman" w:cs="Times New Roman"/>
        <w:sz w:val="14"/>
        <w:szCs w:val="14"/>
        <w:lang w:val="fr-CH"/>
      </w:rPr>
      <w:t>:  +</w:t>
    </w:r>
    <w:proofErr w:type="gramEnd"/>
    <w:r w:rsidRPr="009D1910">
      <w:rPr>
        <w:rFonts w:ascii="Times New Roman" w:hAnsi="Times New Roman" w:cs="Times New Roman"/>
        <w:sz w:val="14"/>
        <w:szCs w:val="14"/>
        <w:lang w:val="fr-CH"/>
      </w:rPr>
      <w:t xml:space="preserve">41 22 917 92 54 • FAX:  +41 22 917 9006 • E-MAIL:  </w:t>
    </w:r>
    <w:hyperlink r:id="rId2" w:history="1">
      <w:r w:rsidRPr="009D1910">
        <w:rPr>
          <w:rStyle w:val="Hyperlink"/>
          <w:rFonts w:ascii="Times New Roman" w:hAnsi="Times New Roman" w:cs="Times New Roman"/>
          <w:sz w:val="14"/>
          <w:szCs w:val="14"/>
          <w:lang w:val="fr-CH"/>
        </w:rPr>
        <w:t>srculturalrights@ohchr.org</w:t>
      </w:r>
    </w:hyperlink>
  </w:p>
  <w:p w14:paraId="5CB4B48E" w14:textId="77777777" w:rsidR="009D1910" w:rsidRPr="009D1910" w:rsidRDefault="009D1910" w:rsidP="009D1910">
    <w:pPr>
      <w:pStyle w:val="Header"/>
      <w:tabs>
        <w:tab w:val="right" w:pos="3686"/>
        <w:tab w:val="left" w:pos="5812"/>
      </w:tabs>
      <w:jc w:val="center"/>
      <w:rPr>
        <w:rFonts w:ascii="Times New Roman" w:hAnsi="Times New Roman" w:cs="Times New Roman"/>
        <w:sz w:val="14"/>
        <w:szCs w:val="14"/>
        <w:lang w:val="fr-CH"/>
      </w:rPr>
    </w:pPr>
  </w:p>
  <w:p w14:paraId="1B7FA2CD" w14:textId="77777777" w:rsidR="009D1910" w:rsidRPr="009D1910" w:rsidRDefault="009D1910">
    <w:pPr>
      <w:pStyle w:val="Header"/>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8E056" w14:textId="77777777" w:rsidR="00D315F8" w:rsidRDefault="00D315F8" w:rsidP="00D315F8">
    <w:pPr>
      <w:pStyle w:val="Header"/>
      <w:tabs>
        <w:tab w:val="right" w:pos="3686"/>
        <w:tab w:val="left" w:pos="5812"/>
      </w:tabs>
      <w:jc w:val="center"/>
      <w:rPr>
        <w:sz w:val="14"/>
        <w:szCs w:val="14"/>
        <w:lang w:val="fr-CH"/>
      </w:rPr>
    </w:pPr>
    <w:r>
      <w:rPr>
        <w:noProof/>
        <w:sz w:val="14"/>
        <w:szCs w:val="14"/>
        <w:lang w:eastAsia="en-GB"/>
      </w:rPr>
      <w:drawing>
        <wp:inline distT="0" distB="0" distL="0" distR="0" wp14:anchorId="679167F7" wp14:editId="504E65F1">
          <wp:extent cx="2842260" cy="1226820"/>
          <wp:effectExtent l="0" t="0" r="0" b="0"/>
          <wp:docPr id="6" name="Picture 1" descr="SP Logo black - 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26820"/>
                  </a:xfrm>
                  <a:prstGeom prst="rect">
                    <a:avLst/>
                  </a:prstGeom>
                  <a:noFill/>
                  <a:ln>
                    <a:noFill/>
                  </a:ln>
                </pic:spPr>
              </pic:pic>
            </a:graphicData>
          </a:graphic>
        </wp:inline>
      </w:drawing>
    </w:r>
  </w:p>
  <w:p w14:paraId="3212FA3E" w14:textId="77777777" w:rsidR="00D315F8" w:rsidRPr="009D1910" w:rsidRDefault="00D315F8" w:rsidP="00D315F8">
    <w:pPr>
      <w:pStyle w:val="Header"/>
      <w:tabs>
        <w:tab w:val="right" w:pos="3686"/>
        <w:tab w:val="left" w:pos="5812"/>
      </w:tabs>
      <w:jc w:val="center"/>
      <w:rPr>
        <w:rFonts w:ascii="Times New Roman" w:hAnsi="Times New Roman" w:cs="Times New Roman"/>
        <w:sz w:val="14"/>
        <w:szCs w:val="14"/>
        <w:lang w:val="fr-CH"/>
      </w:rPr>
    </w:pPr>
    <w:r w:rsidRPr="009D1910">
      <w:rPr>
        <w:rFonts w:ascii="Times New Roman" w:hAnsi="Times New Roman" w:cs="Times New Roman"/>
        <w:sz w:val="14"/>
        <w:szCs w:val="14"/>
        <w:lang w:val="fr-CH"/>
      </w:rPr>
      <w:t>PALAIS DES NATIONS • 1211 GENEVA 10, SWITZERLAND</w:t>
    </w:r>
  </w:p>
  <w:p w14:paraId="1D16DC71" w14:textId="77777777" w:rsidR="00D315F8" w:rsidRPr="009D1910" w:rsidRDefault="00D315F8" w:rsidP="00D315F8">
    <w:pPr>
      <w:pStyle w:val="Header"/>
      <w:tabs>
        <w:tab w:val="right" w:pos="3686"/>
        <w:tab w:val="left" w:pos="5812"/>
      </w:tabs>
      <w:spacing w:before="80" w:after="360"/>
      <w:jc w:val="center"/>
      <w:rPr>
        <w:rFonts w:ascii="Times New Roman" w:hAnsi="Times New Roman" w:cs="Times New Roman"/>
        <w:sz w:val="14"/>
        <w:szCs w:val="14"/>
        <w:lang w:val="fr-CH"/>
      </w:rPr>
    </w:pPr>
    <w:r w:rsidRPr="009D1910">
      <w:rPr>
        <w:rFonts w:ascii="Times New Roman" w:hAnsi="Times New Roman" w:cs="Times New Roman"/>
        <w:sz w:val="14"/>
        <w:szCs w:val="14"/>
        <w:lang w:val="fr-CH"/>
      </w:rPr>
      <w:t>www.ohchr.org • TEL: +41 22 917 9000 • FAX: +41 22 917 9008 • E-MAIL: registry@ohchr.org</w:t>
    </w:r>
  </w:p>
  <w:p w14:paraId="11138C35" w14:textId="77777777" w:rsidR="00D315F8" w:rsidRPr="00D315F8" w:rsidRDefault="00D315F8" w:rsidP="00D315F8">
    <w:pPr>
      <w:pStyle w:val="Header"/>
      <w:jc w:val="center"/>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B4D42" w14:textId="77777777" w:rsidR="009D1910" w:rsidRPr="009D1910" w:rsidRDefault="009D1910">
    <w:pPr>
      <w:pStyle w:val="Head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D36D0"/>
    <w:multiLevelType w:val="hybridMultilevel"/>
    <w:tmpl w:val="2B2CACBE"/>
    <w:lvl w:ilvl="0" w:tplc="0809000F">
      <w:start w:val="1"/>
      <w:numFmt w:val="decimal"/>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2C851D9C"/>
    <w:multiLevelType w:val="hybridMultilevel"/>
    <w:tmpl w:val="33A24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DAD7B91"/>
    <w:multiLevelType w:val="hybridMultilevel"/>
    <w:tmpl w:val="8CCE414A"/>
    <w:lvl w:ilvl="0" w:tplc="6C0C64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F337204"/>
    <w:multiLevelType w:val="hybridMultilevel"/>
    <w:tmpl w:val="B1CC828C"/>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2FB3339D"/>
    <w:multiLevelType w:val="hybridMultilevel"/>
    <w:tmpl w:val="24FC1E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0AA391E"/>
    <w:multiLevelType w:val="hybridMultilevel"/>
    <w:tmpl w:val="A0D0C946"/>
    <w:lvl w:ilvl="0" w:tplc="51861424">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06A6D76"/>
    <w:multiLevelType w:val="hybridMultilevel"/>
    <w:tmpl w:val="24FC1E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447A32C4"/>
    <w:multiLevelType w:val="hybridMultilevel"/>
    <w:tmpl w:val="4A48FAC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30701CB"/>
    <w:multiLevelType w:val="hybridMultilevel"/>
    <w:tmpl w:val="24FC1E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701524D0"/>
    <w:multiLevelType w:val="hybridMultilevel"/>
    <w:tmpl w:val="D1C405A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7"/>
  </w:num>
  <w:num w:numId="2">
    <w:abstractNumId w:val="6"/>
  </w:num>
  <w:num w:numId="3">
    <w:abstractNumId w:val="9"/>
  </w:num>
  <w:num w:numId="4">
    <w:abstractNumId w:val="1"/>
  </w:num>
  <w:num w:numId="5">
    <w:abstractNumId w:val="2"/>
  </w:num>
  <w:num w:numId="6">
    <w:abstractNumId w:val="3"/>
  </w:num>
  <w:num w:numId="7">
    <w:abstractNumId w:val="5"/>
  </w:num>
  <w:num w:numId="8">
    <w:abstractNumId w:val="0"/>
  </w:num>
  <w:num w:numId="9">
    <w:abstractNumId w:val="8"/>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UKOVIC Brenda">
    <w15:presenceInfo w15:providerId="None" w15:userId="VUKOVIC Bre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46D"/>
    <w:rsid w:val="00033BFA"/>
    <w:rsid w:val="000B24ED"/>
    <w:rsid w:val="00207B20"/>
    <w:rsid w:val="00333C7A"/>
    <w:rsid w:val="003E610F"/>
    <w:rsid w:val="00413F48"/>
    <w:rsid w:val="004963A2"/>
    <w:rsid w:val="004A61D2"/>
    <w:rsid w:val="004B71F1"/>
    <w:rsid w:val="00567FDA"/>
    <w:rsid w:val="005C4A15"/>
    <w:rsid w:val="00622549"/>
    <w:rsid w:val="006D2F45"/>
    <w:rsid w:val="00751F2B"/>
    <w:rsid w:val="008D14B1"/>
    <w:rsid w:val="009502FE"/>
    <w:rsid w:val="009D1910"/>
    <w:rsid w:val="009F07C2"/>
    <w:rsid w:val="00A2046D"/>
    <w:rsid w:val="00A43B04"/>
    <w:rsid w:val="00A85859"/>
    <w:rsid w:val="00A94281"/>
    <w:rsid w:val="00AA1A95"/>
    <w:rsid w:val="00B86202"/>
    <w:rsid w:val="00BC3935"/>
    <w:rsid w:val="00C26D0A"/>
    <w:rsid w:val="00C337F7"/>
    <w:rsid w:val="00D040FD"/>
    <w:rsid w:val="00D315F8"/>
    <w:rsid w:val="00DA0A95"/>
    <w:rsid w:val="00E364D4"/>
    <w:rsid w:val="00E416C0"/>
    <w:rsid w:val="00EA4A9C"/>
    <w:rsid w:val="00F67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C1F951"/>
  <w15:chartTrackingRefBased/>
  <w15:docId w15:val="{DA78E0BE-4C50-4872-A05E-8BC4BDF0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46D"/>
    <w:pPr>
      <w:ind w:left="720"/>
      <w:contextualSpacing/>
    </w:pPr>
  </w:style>
  <w:style w:type="paragraph" w:styleId="Header">
    <w:name w:val="header"/>
    <w:basedOn w:val="Normal"/>
    <w:link w:val="HeaderChar"/>
    <w:uiPriority w:val="99"/>
    <w:unhideWhenUsed/>
    <w:rsid w:val="009D19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910"/>
  </w:style>
  <w:style w:type="paragraph" w:styleId="Footer">
    <w:name w:val="footer"/>
    <w:basedOn w:val="Normal"/>
    <w:link w:val="FooterChar"/>
    <w:uiPriority w:val="99"/>
    <w:unhideWhenUsed/>
    <w:rsid w:val="009D19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910"/>
  </w:style>
  <w:style w:type="character" w:styleId="Hyperlink">
    <w:name w:val="Hyperlink"/>
    <w:rsid w:val="009D1910"/>
    <w:rPr>
      <w:color w:val="0000FF"/>
      <w:u w:val="single"/>
    </w:rPr>
  </w:style>
  <w:style w:type="character" w:styleId="FootnoteReference">
    <w:name w:val="footnote reference"/>
    <w:uiPriority w:val="99"/>
    <w:rsid w:val="00333C7A"/>
    <w:rPr>
      <w:rFonts w:cs="Times New Roman"/>
      <w:vertAlign w:val="superscript"/>
    </w:rPr>
  </w:style>
  <w:style w:type="paragraph" w:styleId="FootnoteText">
    <w:name w:val="footnote text"/>
    <w:basedOn w:val="Normal"/>
    <w:link w:val="FootnoteTextChar"/>
    <w:uiPriority w:val="99"/>
    <w:semiHidden/>
    <w:unhideWhenUsed/>
    <w:rsid w:val="00333C7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333C7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C4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A15"/>
    <w:rPr>
      <w:rFonts w:ascii="Segoe UI" w:hAnsi="Segoe UI" w:cs="Segoe UI"/>
      <w:sz w:val="18"/>
      <w:szCs w:val="18"/>
    </w:rPr>
  </w:style>
  <w:style w:type="character" w:styleId="CommentReference">
    <w:name w:val="annotation reference"/>
    <w:basedOn w:val="DefaultParagraphFont"/>
    <w:uiPriority w:val="99"/>
    <w:semiHidden/>
    <w:unhideWhenUsed/>
    <w:rsid w:val="00A94281"/>
    <w:rPr>
      <w:sz w:val="16"/>
      <w:szCs w:val="16"/>
    </w:rPr>
  </w:style>
  <w:style w:type="paragraph" w:styleId="CommentText">
    <w:name w:val="annotation text"/>
    <w:basedOn w:val="Normal"/>
    <w:link w:val="CommentTextChar"/>
    <w:uiPriority w:val="99"/>
    <w:semiHidden/>
    <w:unhideWhenUsed/>
    <w:rsid w:val="00A94281"/>
    <w:pPr>
      <w:spacing w:line="240" w:lineRule="auto"/>
    </w:pPr>
    <w:rPr>
      <w:sz w:val="20"/>
      <w:szCs w:val="20"/>
    </w:rPr>
  </w:style>
  <w:style w:type="character" w:customStyle="1" w:styleId="CommentTextChar">
    <w:name w:val="Comment Text Char"/>
    <w:basedOn w:val="DefaultParagraphFont"/>
    <w:link w:val="CommentText"/>
    <w:uiPriority w:val="99"/>
    <w:semiHidden/>
    <w:rsid w:val="00A94281"/>
    <w:rPr>
      <w:sz w:val="20"/>
      <w:szCs w:val="20"/>
    </w:rPr>
  </w:style>
  <w:style w:type="paragraph" w:styleId="CommentSubject">
    <w:name w:val="annotation subject"/>
    <w:basedOn w:val="CommentText"/>
    <w:next w:val="CommentText"/>
    <w:link w:val="CommentSubjectChar"/>
    <w:uiPriority w:val="99"/>
    <w:semiHidden/>
    <w:unhideWhenUsed/>
    <w:rsid w:val="00A94281"/>
    <w:rPr>
      <w:b/>
      <w:bCs/>
    </w:rPr>
  </w:style>
  <w:style w:type="character" w:customStyle="1" w:styleId="CommentSubjectChar">
    <w:name w:val="Comment Subject Char"/>
    <w:basedOn w:val="CommentTextChar"/>
    <w:link w:val="CommentSubject"/>
    <w:uiPriority w:val="99"/>
    <w:semiHidden/>
    <w:rsid w:val="00A942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966700">
      <w:bodyDiv w:val="1"/>
      <w:marLeft w:val="0"/>
      <w:marRight w:val="0"/>
      <w:marTop w:val="0"/>
      <w:marBottom w:val="0"/>
      <w:divBdr>
        <w:top w:val="none" w:sz="0" w:space="0" w:color="auto"/>
        <w:left w:val="none" w:sz="0" w:space="0" w:color="auto"/>
        <w:bottom w:val="none" w:sz="0" w:space="0" w:color="auto"/>
        <w:right w:val="none" w:sz="0" w:space="0" w:color="auto"/>
      </w:divBdr>
      <w:divsChild>
        <w:div w:id="228348154">
          <w:marLeft w:val="0"/>
          <w:marRight w:val="0"/>
          <w:marTop w:val="0"/>
          <w:marBottom w:val="0"/>
          <w:divBdr>
            <w:top w:val="none" w:sz="0" w:space="0" w:color="auto"/>
            <w:left w:val="none" w:sz="0" w:space="0" w:color="auto"/>
            <w:bottom w:val="none" w:sz="0" w:space="0" w:color="auto"/>
            <w:right w:val="none" w:sz="0" w:space="0" w:color="auto"/>
          </w:divBdr>
          <w:divsChild>
            <w:div w:id="1157965443">
              <w:marLeft w:val="0"/>
              <w:marRight w:val="0"/>
              <w:marTop w:val="0"/>
              <w:marBottom w:val="0"/>
              <w:divBdr>
                <w:top w:val="none" w:sz="0" w:space="0" w:color="auto"/>
                <w:left w:val="none" w:sz="0" w:space="0" w:color="auto"/>
                <w:bottom w:val="none" w:sz="0" w:space="0" w:color="auto"/>
                <w:right w:val="none" w:sz="0" w:space="0" w:color="auto"/>
              </w:divBdr>
              <w:divsChild>
                <w:div w:id="1626159063">
                  <w:marLeft w:val="0"/>
                  <w:marRight w:val="0"/>
                  <w:marTop w:val="0"/>
                  <w:marBottom w:val="0"/>
                  <w:divBdr>
                    <w:top w:val="none" w:sz="0" w:space="0" w:color="auto"/>
                    <w:left w:val="none" w:sz="0" w:space="0" w:color="auto"/>
                    <w:bottom w:val="none" w:sz="0" w:space="0" w:color="auto"/>
                    <w:right w:val="none" w:sz="0" w:space="0" w:color="auto"/>
                  </w:divBdr>
                  <w:divsChild>
                    <w:div w:id="2082749190">
                      <w:marLeft w:val="0"/>
                      <w:marRight w:val="0"/>
                      <w:marTop w:val="0"/>
                      <w:marBottom w:val="0"/>
                      <w:divBdr>
                        <w:top w:val="none" w:sz="0" w:space="0" w:color="auto"/>
                        <w:left w:val="none" w:sz="0" w:space="0" w:color="auto"/>
                        <w:bottom w:val="none" w:sz="0" w:space="0" w:color="auto"/>
                        <w:right w:val="none" w:sz="0" w:space="0" w:color="auto"/>
                      </w:divBdr>
                      <w:divsChild>
                        <w:div w:id="837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hyperlink" Target="mailto:srculturalrights@ohchr.or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89E41-72EB-4608-93EE-C4D345898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2292</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15327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OHCHR SPB Intern11</dc:creator>
  <cp:keywords/>
  <dc:description/>
  <cp:lastModifiedBy>VUKOVIC Brenda</cp:lastModifiedBy>
  <cp:revision>3</cp:revision>
  <dcterms:created xsi:type="dcterms:W3CDTF">2018-09-25T16:02:00Z</dcterms:created>
  <dcterms:modified xsi:type="dcterms:W3CDTF">2018-09-26T08:49:00Z</dcterms:modified>
</cp:coreProperties>
</file>