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50" w:type="dxa"/>
        <w:tblInd w:w="-5" w:type="dxa"/>
        <w:tblLook w:val="04A0" w:firstRow="1" w:lastRow="0" w:firstColumn="1" w:lastColumn="0" w:noHBand="0" w:noVBand="1"/>
      </w:tblPr>
      <w:tblGrid>
        <w:gridCol w:w="1620"/>
        <w:gridCol w:w="3780"/>
        <w:gridCol w:w="2700"/>
        <w:gridCol w:w="5850"/>
      </w:tblGrid>
      <w:tr w:rsidR="00AD4C4F" w:rsidRPr="00FF2FFF" w14:paraId="05662271" w14:textId="77777777" w:rsidTr="00AD4C4F">
        <w:trPr>
          <w:trHeight w:val="290"/>
        </w:trPr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237881" w14:textId="77777777" w:rsidR="00AD4C4F" w:rsidRDefault="00AD4C4F" w:rsidP="00AD4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AD4C4F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th</w:t>
            </w: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March</w:t>
            </w:r>
          </w:p>
          <w:p w14:paraId="45AC7DE2" w14:textId="6771E9CE" w:rsidR="00AD4C4F" w:rsidRPr="00AD4C4F" w:rsidRDefault="00AD4C4F" w:rsidP="00AD4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D4C4F" w:rsidRPr="00FF2FFF" w14:paraId="105FBBFB" w14:textId="77777777" w:rsidTr="00636EC5">
        <w:trPr>
          <w:trHeight w:val="1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43B4" w14:textId="13DEDB76" w:rsidR="00AD4C4F" w:rsidRPr="00FF2FFF" w:rsidRDefault="00AD4C4F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2-2.30 pm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B1FC" w14:textId="0732795C" w:rsidR="00AD4C4F" w:rsidRDefault="00AD4C4F" w:rsidP="00AD4C4F">
            <w:pPr>
              <w:spacing w:before="120"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FF2FFF">
              <w:rPr>
                <w:rFonts w:ascii="Calibri" w:eastAsia="Calibri" w:hAnsi="Calibri" w:cs="Calibri"/>
                <w:b/>
                <w:bCs/>
                <w:lang w:val="en-GB"/>
              </w:rPr>
              <w:t>Opening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>:</w:t>
            </w:r>
          </w:p>
          <w:p w14:paraId="324CB10E" w14:textId="1950DC35" w:rsidR="00AD4C4F" w:rsidRPr="00AD4C4F" w:rsidRDefault="00AD4C4F" w:rsidP="00AD4C4F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Yannis Vardkastanis, IDA chair</w:t>
            </w:r>
          </w:p>
          <w:p w14:paraId="4E1C997F" w14:textId="2C7C9F7D" w:rsidR="00AD4C4F" w:rsidRPr="00AD4C4F" w:rsidRDefault="00601561" w:rsidP="00AD4C4F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UNPRPD/</w:t>
            </w:r>
            <w:r w:rsidRPr="00AD4C4F">
              <w:rPr>
                <w:rFonts w:ascii="Calibri" w:eastAsia="Times New Roman" w:hAnsi="Calibri" w:cs="Calibri"/>
                <w:color w:val="000000"/>
              </w:rPr>
              <w:t>FCDO</w:t>
            </w:r>
          </w:p>
          <w:p w14:paraId="487F0655" w14:textId="52E43EFA" w:rsidR="00AD4C4F" w:rsidRPr="00AD4C4F" w:rsidRDefault="00AD4C4F" w:rsidP="00AD4C4F">
            <w:pPr>
              <w:spacing w:before="120"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AD4C4F">
              <w:rPr>
                <w:rFonts w:ascii="Calibri" w:eastAsia="Calibri" w:hAnsi="Calibri" w:cs="Calibri"/>
                <w:b/>
                <w:bCs/>
                <w:lang w:val="en-GB"/>
              </w:rPr>
              <w:t>What do we expect from inclusive social protection systems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for inclusion of persons with disabilities</w:t>
            </w:r>
            <w:r w:rsidRPr="00AD4C4F">
              <w:rPr>
                <w:rFonts w:ascii="Calibri" w:eastAsia="Calibri" w:hAnsi="Calibri" w:cs="Calibri"/>
                <w:b/>
                <w:bCs/>
                <w:lang w:val="en-GB"/>
              </w:rPr>
              <w:t>?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1984A2A1" w14:textId="0B7C9990" w:rsidR="00AD4C4F" w:rsidRPr="00636EC5" w:rsidRDefault="00AD4C4F" w:rsidP="00636EC5">
            <w:pPr>
              <w:pStyle w:val="ListParagraph"/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ascii="Calibri" w:eastAsia="Calibri" w:hAnsi="Calibri" w:cs="Calibri"/>
                <w:lang w:val="en-GB"/>
              </w:rPr>
            </w:pPr>
            <w:r w:rsidRPr="00AD4C4F">
              <w:rPr>
                <w:rFonts w:ascii="Calibri" w:eastAsia="Calibri" w:hAnsi="Calibri" w:cs="Calibri"/>
              </w:rPr>
              <w:t>P</w:t>
            </w:r>
            <w:r w:rsidRPr="00AD4C4F">
              <w:rPr>
                <w:rFonts w:ascii="Calibri" w:eastAsia="Calibri" w:hAnsi="Calibri" w:cs="Calibri"/>
                <w:lang w:val="en-GB"/>
              </w:rPr>
              <w:t>resentation of overall framework</w:t>
            </w:r>
            <w:r w:rsidR="00601561">
              <w:rPr>
                <w:rFonts w:ascii="Calibri" w:eastAsia="Calibri" w:hAnsi="Calibri" w:cs="Calibri"/>
                <w:lang w:val="en-GB"/>
              </w:rPr>
              <w:t xml:space="preserve"> based on</w:t>
            </w:r>
            <w:r w:rsidRPr="00AD4C4F">
              <w:rPr>
                <w:rFonts w:ascii="Calibri" w:eastAsia="Calibri" w:hAnsi="Calibri" w:cs="Calibri"/>
                <w:lang w:val="en-GB"/>
              </w:rPr>
              <w:t xml:space="preserve"> joint statement</w:t>
            </w:r>
            <w:r w:rsidR="00601561">
              <w:rPr>
                <w:rFonts w:ascii="Calibri" w:eastAsia="Calibri" w:hAnsi="Calibri" w:cs="Calibri"/>
                <w:lang w:val="en-GB"/>
              </w:rPr>
              <w:t xml:space="preserve"> and </w:t>
            </w:r>
            <w:r w:rsidRPr="00AD4C4F">
              <w:rPr>
                <w:rFonts w:ascii="Calibri" w:eastAsia="Calibri" w:hAnsi="Calibri" w:cs="Calibri"/>
                <w:lang w:val="en-GB"/>
              </w:rPr>
              <w:t xml:space="preserve">guidance (15mn) </w:t>
            </w:r>
          </w:p>
        </w:tc>
      </w:tr>
      <w:tr w:rsidR="00AD4C4F" w:rsidRPr="00FF2FFF" w14:paraId="7466F2BD" w14:textId="77777777" w:rsidTr="00636EC5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0CA3" w14:textId="64D5FF66" w:rsidR="00AD4C4F" w:rsidRPr="00FF2FFF" w:rsidRDefault="00AD4C4F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2FF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2.30-3.30 pm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A92" w14:textId="33F22559" w:rsidR="00AD4C4F" w:rsidRP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2FFF">
              <w:rPr>
                <w:rFonts w:ascii="Calibri" w:eastAsia="Calibri" w:hAnsi="Calibri" w:cs="Calibri"/>
                <w:b/>
                <w:bCs/>
                <w:lang w:val="en-GB"/>
              </w:rPr>
              <w:t>Global stock taking and regional perspectives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(60 mn)</w:t>
            </w:r>
          </w:p>
          <w:p w14:paraId="1F808A69" w14:textId="77777777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AD4C4F">
              <w:rPr>
                <w:rFonts w:ascii="Calibri" w:eastAsia="Calibri" w:hAnsi="Calibri" w:cs="Calibri"/>
                <w:lang w:val="en-GB"/>
              </w:rPr>
              <w:t>Global stock Taking (ILO)</w:t>
            </w:r>
          </w:p>
          <w:p w14:paraId="214AA0AF" w14:textId="110E4D76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 xml:space="preserve">Sub Saharan Africa: (ILO, UNICEF, </w:t>
            </w:r>
            <w:r w:rsidR="00636EC5">
              <w:rPr>
                <w:rFonts w:ascii="Calibri" w:eastAsia="Times New Roman" w:hAnsi="Calibri" w:cs="Calibri"/>
                <w:color w:val="000000"/>
              </w:rPr>
              <w:t>IDA/members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  <w:p w14:paraId="47031870" w14:textId="3CF79E04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 xml:space="preserve">South and East Asia and Pacific (UNESCAP-UNICEF-ILO-ADB- </w:t>
            </w:r>
            <w:r w:rsidR="00636EC5">
              <w:rPr>
                <w:rFonts w:ascii="Calibri" w:eastAsia="Times New Roman" w:hAnsi="Calibri" w:cs="Calibri"/>
                <w:color w:val="000000"/>
              </w:rPr>
              <w:t>IDA/members</w:t>
            </w:r>
            <w:r w:rsidR="00636EC5" w:rsidRPr="00AD4C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4C4F">
              <w:rPr>
                <w:rFonts w:ascii="Calibri" w:eastAsia="Times New Roman" w:hAnsi="Calibri" w:cs="Calibri"/>
                <w:color w:val="000000"/>
              </w:rPr>
              <w:t>-DFAT)</w:t>
            </w:r>
          </w:p>
          <w:p w14:paraId="5CCD69BC" w14:textId="20FB365A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Latin America and Caraibes (UNICEF– ECLAC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636EC5">
              <w:rPr>
                <w:rFonts w:ascii="Calibri" w:eastAsia="Times New Roman" w:hAnsi="Calibri" w:cs="Calibri"/>
                <w:color w:val="000000"/>
              </w:rPr>
              <w:t>IDA/members</w:t>
            </w:r>
            <w:r w:rsidRPr="00AD4C4F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4F5E4476" w14:textId="168BC1C8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Middle East Northern Africa (ILO-UNICEF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636EC5">
              <w:rPr>
                <w:rFonts w:ascii="Calibri" w:eastAsia="Times New Roman" w:hAnsi="Calibri" w:cs="Calibri"/>
                <w:color w:val="000000"/>
              </w:rPr>
              <w:t>IDA/members</w:t>
            </w:r>
            <w:r w:rsidRPr="00AD4C4F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23B21167" w14:textId="303D9363" w:rsidR="00AD4C4F" w:rsidRPr="00AD4C4F" w:rsidRDefault="00AD4C4F" w:rsidP="00AD4C4F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Europe and Central Asia (World Bank-UNICEF-ILO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636EC5">
              <w:rPr>
                <w:rFonts w:ascii="Calibri" w:eastAsia="Times New Roman" w:hAnsi="Calibri" w:cs="Calibri"/>
                <w:color w:val="000000"/>
              </w:rPr>
              <w:t>IDA/members</w:t>
            </w:r>
            <w:r w:rsidRPr="00AD4C4F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19E4AA53" w14:textId="14B6BBAD" w:rsidR="00AD4C4F" w:rsidRPr="00FF2FF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C4F" w:rsidRPr="00FF2FFF" w14:paraId="2193319B" w14:textId="77777777" w:rsidTr="00636EC5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2C88" w14:textId="18F99B6F" w:rsidR="00AD4C4F" w:rsidRPr="00FF2FFF" w:rsidRDefault="00AD4C4F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2FF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3.40-4.30 pm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B78" w14:textId="77777777" w:rsidR="00AD4C4F" w:rsidRPr="00FF2FF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Measuring </w:t>
            </w:r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disability related costs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for</w:t>
            </w:r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social protection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(45mn)</w:t>
            </w:r>
          </w:p>
          <w:p w14:paraId="041D7F76" w14:textId="4AE9354D" w:rsidR="00AD4C4F" w:rsidRPr="00981080" w:rsidRDefault="00AD4C4F" w:rsidP="00AD4C4F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080">
              <w:rPr>
                <w:rFonts w:ascii="Calibri" w:eastAsia="Times New Roman" w:hAnsi="Calibri" w:cs="Calibri"/>
                <w:color w:val="000000"/>
              </w:rPr>
              <w:t>Technical consensus so far (Daniel Mont) 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mn</w:t>
            </w:r>
          </w:p>
          <w:p w14:paraId="7AAF936D" w14:textId="581C777C" w:rsidR="00AD4C4F" w:rsidRPr="00981080" w:rsidRDefault="00AD4C4F" w:rsidP="00AD4C4F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080">
              <w:rPr>
                <w:rFonts w:ascii="Calibri" w:eastAsia="Times New Roman" w:hAnsi="Calibri" w:cs="Calibri"/>
                <w:color w:val="000000"/>
              </w:rPr>
              <w:t>Cost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of disbality for working age adults Bangladesh/Kenya LCD/FCDO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mn</w:t>
            </w:r>
          </w:p>
          <w:p w14:paraId="75FD4C04" w14:textId="77777777" w:rsidR="00AD4C4F" w:rsidRDefault="00AD4C4F" w:rsidP="00AD4C4F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080">
              <w:rPr>
                <w:rFonts w:ascii="Calibri" w:eastAsia="Times New Roman" w:hAnsi="Calibri" w:cs="Calibri"/>
                <w:color w:val="000000"/>
              </w:rPr>
              <w:t>Costs of disa</w:t>
            </w:r>
            <w:r>
              <w:rPr>
                <w:rFonts w:ascii="Calibri" w:eastAsia="Times New Roman" w:hAnsi="Calibri" w:cs="Calibri"/>
                <w:color w:val="000000"/>
              </w:rPr>
              <w:t>bi</w:t>
            </w:r>
            <w:r w:rsidRPr="00981080">
              <w:rPr>
                <w:rFonts w:ascii="Calibri" w:eastAsia="Times New Roman" w:hAnsi="Calibri" w:cs="Calibri"/>
                <w:color w:val="000000"/>
              </w:rPr>
              <w:t>lity for children Georgia-UNICEF/SDG Fund 15 mn or Philippines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mn UNICEF</w:t>
            </w:r>
            <w:r>
              <w:rPr>
                <w:rFonts w:ascii="Calibri" w:eastAsia="Times New Roman" w:hAnsi="Calibri" w:cs="Calibri"/>
                <w:color w:val="000000"/>
              </w:rPr>
              <w:t>/DSWD/DFAT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(whichever as the most advanced data to share)</w:t>
            </w:r>
          </w:p>
          <w:p w14:paraId="28146343" w14:textId="679C65E1" w:rsidR="00AD4C4F" w:rsidRPr="00AD4C4F" w:rsidRDefault="00AD4C4F" w:rsidP="00AD4C4F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Costing policy options for concessions - Indonesia ministry of finance/DFAT 15mn</w:t>
            </w:r>
          </w:p>
          <w:p w14:paraId="712D0897" w14:textId="77777777" w:rsidR="00AD4C4F" w:rsidRPr="00981080" w:rsidRDefault="00AD4C4F" w:rsidP="00AD4C4F">
            <w:pPr>
              <w:pStyle w:val="ListParagraph"/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076331A" w14:textId="7317CF54" w:rsidR="00AD4C4F" w:rsidRPr="00FF2FFF" w:rsidRDefault="00AD4C4F" w:rsidP="00AD4C4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C4F" w:rsidRPr="00FF2FFF" w14:paraId="5AAF8068" w14:textId="77777777" w:rsidTr="00636EC5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D3E3" w14:textId="36BEA8A6" w:rsidR="00AD4C4F" w:rsidRPr="00FF2FFF" w:rsidRDefault="00AD4C4F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2FF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4.40-5.30 pm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B9A" w14:textId="1DEE9812" w:rsidR="00AD4C4F" w:rsidRPr="00FF2FFF" w:rsidRDefault="00636EC5" w:rsidP="00AD4C4F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Designing c</w:t>
            </w:r>
            <w:r w:rsidR="00AD4C4F" w:rsidRPr="00FF2FFF">
              <w:rPr>
                <w:rFonts w:ascii="Calibri" w:eastAsia="Calibri" w:hAnsi="Calibri" w:cs="Calibri"/>
                <w:b/>
                <w:bCs/>
                <w:lang w:val="en-GB"/>
              </w:rPr>
              <w:t>ash transfer for inclusion</w:t>
            </w:r>
          </w:p>
          <w:p w14:paraId="74E17832" w14:textId="514D71B2" w:rsidR="000D1855" w:rsidRDefault="000D1855" w:rsidP="00AD4C4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Fiji: Pathway to universal disa</w:t>
            </w:r>
            <w:r w:rsidR="00BE514F">
              <w:rPr>
                <w:rFonts w:ascii="Calibri" w:eastAsia="Times New Roman" w:hAnsi="Calibri" w:cs="Calibri"/>
                <w:color w:val="000000"/>
              </w:rPr>
              <w:t>bi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lity allowance designed with OPDs </w:t>
            </w:r>
          </w:p>
          <w:p w14:paraId="32A32968" w14:textId="4AABEC2D" w:rsidR="00BE514F" w:rsidRDefault="00601561" w:rsidP="00AD4C4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Nepal/</w:t>
            </w:r>
            <w:r w:rsidR="00AD4C4F">
              <w:rPr>
                <w:rFonts w:ascii="Calibri" w:eastAsia="Times New Roman" w:hAnsi="Calibri" w:cs="Calibri"/>
                <w:color w:val="000000"/>
              </w:rPr>
              <w:t>Mauritius</w:t>
            </w:r>
            <w:r w:rsidR="00636EC5">
              <w:rPr>
                <w:rFonts w:ascii="Calibri" w:eastAsia="Times New Roman" w:hAnsi="Calibri" w:cs="Calibri"/>
                <w:color w:val="000000"/>
              </w:rPr>
              <w:t>/South Africa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Vietnam?</w:t>
            </w:r>
            <w:r w:rsidR="000D185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="00AD4C4F" w:rsidRPr="009810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36EC5">
              <w:rPr>
                <w:rFonts w:ascii="Calibri" w:eastAsia="Times New Roman" w:hAnsi="Calibri" w:cs="Calibri"/>
                <w:color w:val="000000"/>
              </w:rPr>
              <w:t>Towards U</w:t>
            </w:r>
            <w:r w:rsidR="00AD4C4F" w:rsidRPr="00981080">
              <w:rPr>
                <w:rFonts w:ascii="Calibri" w:eastAsia="Times New Roman" w:hAnsi="Calibri" w:cs="Calibri"/>
                <w:color w:val="000000"/>
              </w:rPr>
              <w:t xml:space="preserve">niversal life cycle </w:t>
            </w:r>
            <w:r>
              <w:rPr>
                <w:rFonts w:ascii="Calibri" w:eastAsia="Times New Roman" w:hAnsi="Calibri" w:cs="Calibri"/>
                <w:color w:val="000000"/>
              </w:rPr>
              <w:t>support</w:t>
            </w:r>
          </w:p>
          <w:p w14:paraId="2C5480D6" w14:textId="12CD41B0" w:rsidR="00AD4C4F" w:rsidRPr="00AD4C4F" w:rsidRDefault="00AD4C4F" w:rsidP="00AD4C4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Inclusive child grant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Argentina AUH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E10C356" w14:textId="30248727" w:rsidR="00AD4C4F" w:rsidRPr="00AD4C4F" w:rsidRDefault="00AD4C4F" w:rsidP="00AD4C4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review of several or only one example of f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actoring disability costs in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mainstream </w:t>
            </w:r>
            <w:r w:rsidRPr="00981080">
              <w:rPr>
                <w:rFonts w:ascii="Calibri" w:eastAsia="Times New Roman" w:hAnsi="Calibri" w:cs="Calibri"/>
                <w:color w:val="000000"/>
              </w:rPr>
              <w:t>basic income security scheme (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osta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981080">
              <w:rPr>
                <w:rFonts w:ascii="Calibri" w:eastAsia="Times New Roman" w:hAnsi="Calibri" w:cs="Calibri"/>
                <w:color w:val="000000"/>
              </w:rPr>
              <w:t>ica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81080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81080">
              <w:rPr>
                <w:rFonts w:ascii="Calibri" w:eastAsia="Times New Roman" w:hAnsi="Calibri" w:cs="Calibri"/>
                <w:color w:val="000000"/>
              </w:rPr>
              <w:t>Moldova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81080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</w:t>
            </w:r>
            <w:r w:rsidRPr="00981080">
              <w:rPr>
                <w:rFonts w:ascii="Calibri" w:eastAsia="Times New Roman" w:hAnsi="Calibri" w:cs="Calibri"/>
                <w:color w:val="000000"/>
              </w:rPr>
              <w:t>orth Macedoni</w:t>
            </w:r>
            <w:r>
              <w:rPr>
                <w:rFonts w:ascii="Calibri" w:eastAsia="Times New Roman" w:hAnsi="Calibri" w:cs="Calibri"/>
                <w:color w:val="000000"/>
              </w:rPr>
              <w:t>a / Zambia)?</w:t>
            </w:r>
          </w:p>
          <w:p w14:paraId="49907218" w14:textId="77777777" w:rsidR="00AD4C4F" w:rsidRDefault="00AD4C4F" w:rsidP="00AD4C4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6E7775D" w14:textId="30BAA827" w:rsidR="00AD4C4F" w:rsidRPr="00FF2FFF" w:rsidRDefault="00AD4C4F" w:rsidP="00AD4C4F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C42E" w14:textId="49210518" w:rsidR="00AD4C4F" w:rsidRDefault="00AD4C4F" w:rsidP="00AD4C4F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Coverage of </w:t>
            </w:r>
            <w:r w:rsidR="00BE514F">
              <w:rPr>
                <w:rFonts w:ascii="Calibri" w:eastAsia="Times New Roman" w:hAnsi="Calibri" w:cs="Calibri"/>
                <w:b/>
                <w:bCs/>
                <w:color w:val="000000"/>
              </w:rPr>
              <w:t>costs</w:t>
            </w:r>
            <w:r w:rsidR="00BE514F"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E514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 access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Health care and </w:t>
            </w:r>
            <w:r w:rsidR="00BE514F"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BE514F">
              <w:rPr>
                <w:rFonts w:ascii="Calibri" w:eastAsia="Times New Roman" w:hAnsi="Calibri" w:cs="Calibri"/>
                <w:b/>
                <w:bCs/>
                <w:color w:val="000000"/>
              </w:rPr>
              <w:t>ssistive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echnology </w:t>
            </w:r>
          </w:p>
          <w:p w14:paraId="6FAE026F" w14:textId="1216DBB0" w:rsidR="00AD4C4F" w:rsidRPr="00AD4C4F" w:rsidRDefault="00AD4C4F" w:rsidP="00AD4C4F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080">
              <w:rPr>
                <w:rFonts w:ascii="Calibri" w:eastAsia="Times New Roman" w:hAnsi="Calibri" w:cs="Calibri"/>
                <w:color w:val="000000"/>
              </w:rPr>
              <w:t>UHC package for persons with disabilities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981080">
              <w:rPr>
                <w:rFonts w:ascii="Calibri" w:eastAsia="Times New Roman" w:hAnsi="Calibri" w:cs="Calibri"/>
                <w:color w:val="000000"/>
              </w:rPr>
              <w:t xml:space="preserve"> Philippines </w:t>
            </w:r>
          </w:p>
          <w:p w14:paraId="01A0417B" w14:textId="74289971" w:rsidR="00AD4C4F" w:rsidRDefault="00AD4C4F" w:rsidP="00AD4C4F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080">
              <w:rPr>
                <w:rFonts w:ascii="Calibri" w:eastAsia="Times New Roman" w:hAnsi="Calibri" w:cs="Calibri"/>
                <w:color w:val="000000"/>
              </w:rPr>
              <w:t>Developing essential AT List (WHO</w:t>
            </w:r>
            <w:r>
              <w:rPr>
                <w:rFonts w:ascii="Calibri" w:eastAsia="Times New Roman" w:hAnsi="Calibri" w:cs="Calibri"/>
                <w:color w:val="000000"/>
              </w:rPr>
              <w:t>-Europe</w:t>
            </w:r>
            <w:r w:rsidRPr="00981080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6B0FDD73" w14:textId="3E9EDE8E" w:rsidR="00AD4C4F" w:rsidRPr="00AD4C4F" w:rsidRDefault="00AD4C4F" w:rsidP="00AD4C4F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Rwanda and or other country example with steps towards disability inclusive UHC? </w:t>
            </w:r>
          </w:p>
        </w:tc>
      </w:tr>
      <w:tr w:rsidR="00AD4C4F" w:rsidRPr="00FF2FFF" w14:paraId="4B9F0572" w14:textId="77777777" w:rsidTr="00636EC5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76A" w14:textId="77777777" w:rsidR="00AD4C4F" w:rsidRPr="00FF2FFF" w:rsidRDefault="00AD4C4F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3A16" w14:textId="234BF15F" w:rsidR="00AD4C4F" w:rsidRPr="00FF2FFF" w:rsidRDefault="00AD4C4F" w:rsidP="00FF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Networking event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4D4B" w14:textId="4DB43691" w:rsidR="00AD4C4F" w:rsidRPr="00FF2FFF" w:rsidRDefault="00AD4C4F" w:rsidP="00FF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D4C4F" w:rsidRPr="00FF2FFF" w14:paraId="379945AA" w14:textId="77777777" w:rsidTr="00AD4C4F">
        <w:trPr>
          <w:trHeight w:val="286"/>
        </w:trPr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F01566" w14:textId="69E749CD" w:rsidR="00AD4C4F" w:rsidRDefault="00AD4C4F" w:rsidP="00AD4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</w:t>
            </w:r>
            <w:r w:rsidRPr="00AD4C4F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th</w:t>
            </w: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  <w:p w14:paraId="064C4900" w14:textId="7B295007" w:rsidR="00AD4C4F" w:rsidRPr="00AD4C4F" w:rsidRDefault="00AD4C4F" w:rsidP="00AD4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D4C4F" w:rsidRPr="00FF2FFF" w14:paraId="5DB61275" w14:textId="77777777" w:rsidTr="00636EC5">
        <w:trPr>
          <w:trHeight w:val="29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118E" w14:textId="676B9ADA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>2-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3pm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74FF" w14:textId="3BA2BD63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>Social protection</w:t>
            </w:r>
            <w:r w:rsidR="00C3512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gramStart"/>
            <w:r w:rsidR="00C35127">
              <w:rPr>
                <w:rFonts w:ascii="Calibri" w:eastAsia="Times New Roman" w:hAnsi="Calibri" w:cs="Calibri"/>
                <w:b/>
                <w:bCs/>
                <w:color w:val="000000"/>
              </w:rPr>
              <w:t>disability</w:t>
            </w:r>
            <w:proofErr w:type="gramEnd"/>
            <w:r w:rsidR="00C3512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inclusion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across life cycle </w:t>
            </w:r>
            <w:r w:rsidR="00C35127">
              <w:rPr>
                <w:rFonts w:ascii="Calibri" w:eastAsia="Times New Roman" w:hAnsi="Calibri" w:cs="Calibri"/>
                <w:b/>
                <w:bCs/>
                <w:color w:val="000000"/>
              </w:rPr>
              <w:t>(1h)</w:t>
            </w:r>
            <w:r w:rsidR="00636E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636EC5" w:rsidRPr="00636EC5">
              <w:rPr>
                <w:rFonts w:ascii="Calibri" w:eastAsia="Times New Roman" w:hAnsi="Calibri" w:cs="Calibri"/>
                <w:color w:val="000000"/>
              </w:rPr>
              <w:t>(cash plus services and interlinkages)</w:t>
            </w:r>
          </w:p>
        </w:tc>
      </w:tr>
      <w:tr w:rsidR="00AD4C4F" w:rsidRPr="00FF2FFF" w14:paraId="0880323F" w14:textId="77777777" w:rsidTr="00636EC5">
        <w:trPr>
          <w:trHeight w:val="29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83B8" w14:textId="67B6B5DC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DE2D" w14:textId="7150A98A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Social protection and Children with disabilities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(Lead </w:t>
            </w:r>
            <w:r w:rsidRPr="00AD4C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UNICEF)</w:t>
            </w:r>
          </w:p>
          <w:p w14:paraId="1532341A" w14:textId="77777777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Early identification and intervention Malawi/Uganda</w:t>
            </w:r>
          </w:p>
          <w:p w14:paraId="417BCECC" w14:textId="5AF3C35B" w:rsid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Universal child disability benefit Namibia</w:t>
            </w:r>
          </w:p>
          <w:p w14:paraId="1C030CFA" w14:textId="6B44E912" w:rsidR="00601561" w:rsidRDefault="00601561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SP and Education Kenya -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TRIDE pilot</w:t>
            </w:r>
          </w:p>
          <w:p w14:paraId="549A68F4" w14:textId="4DAE502C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Nepal disability allowance and transportation allowance for education</w:t>
            </w:r>
            <w:r w:rsidR="00C3512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13B0256" w14:textId="41739936" w:rsidR="00AD4C4F" w:rsidRPr="00FF2FF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Support services: Romania/ECA country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C047" w14:textId="6F234170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Social protection and working age adults 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lead </w:t>
            </w:r>
            <w:r w:rsidRPr="00AD4C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ILO)</w:t>
            </w:r>
          </w:p>
          <w:p w14:paraId="6560FE64" w14:textId="409CA841" w:rsidR="00F44FB4" w:rsidRDefault="00F44FB4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Brazil: Adoption of the </w:t>
            </w:r>
            <w:r w:rsidRPr="00F44FB4">
              <w:rPr>
                <w:rFonts w:ascii="Calibri" w:eastAsia="Times New Roman" w:hAnsi="Calibri" w:cs="Calibri"/>
                <w:color w:val="000000"/>
              </w:rPr>
              <w:t>Auxílio Inclusão</w:t>
            </w:r>
          </w:p>
          <w:p w14:paraId="534B25E1" w14:textId="33552B0A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Personal Assistance (Thailand)</w:t>
            </w:r>
          </w:p>
          <w:p w14:paraId="04F90A86" w14:textId="77777777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Malaysia-return to work program (ILO)</w:t>
            </w:r>
          </w:p>
          <w:p w14:paraId="61156BBA" w14:textId="77777777" w:rsidR="00AD4C4F" w:rsidRPr="00AD4C4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Inclusive TVET programs (GIZ)</w:t>
            </w:r>
          </w:p>
          <w:p w14:paraId="55B366F5" w14:textId="4C76DEE3" w:rsidR="00AD4C4F" w:rsidRPr="00FF2FFF" w:rsidRDefault="00AD4C4F" w:rsidP="00AD4C4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17852" w14:textId="3AD15D62" w:rsidR="00AD4C4F" w:rsidRP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Social protection and older persons (Lead: ADB with HelpAge)</w:t>
            </w:r>
          </w:p>
          <w:p w14:paraId="26F33B84" w14:textId="77777777" w:rsid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Tonga community care (ADB)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3B2D59D" w14:textId="347FD3F5" w:rsidR="00AD4C4F" w:rsidRP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Vietnam (ADB)</w:t>
            </w:r>
          </w:p>
          <w:p w14:paraId="4EB9A0AE" w14:textId="4DC29F8F" w:rsidR="00AD4C4F" w:rsidRP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Good practice from Latin America: </w:t>
            </w:r>
            <w:r w:rsidRPr="00AD4C4F">
              <w:rPr>
                <w:rFonts w:ascii="Calibri" w:eastAsia="Times New Roman" w:hAnsi="Calibri" w:cs="Calibri"/>
                <w:color w:val="000000"/>
              </w:rPr>
              <w:t>Brazil?</w:t>
            </w:r>
          </w:p>
          <w:p w14:paraId="42561957" w14:textId="77777777" w:rsidR="00AD4C4F" w:rsidRPr="00AD4C4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Uganda cash transfer top up (FCDO)</w:t>
            </w:r>
          </w:p>
          <w:p w14:paraId="0FD56494" w14:textId="5486E2B0" w:rsidR="00AD4C4F" w:rsidRPr="00FF2FF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C4F" w:rsidRPr="00FF2FFF" w14:paraId="1E1FB38F" w14:textId="77777777" w:rsidTr="00636EC5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BC32" w14:textId="48A14B43" w:rsidR="00AD4C4F" w:rsidRPr="00AD4C4F" w:rsidRDefault="00AD4C4F" w:rsidP="00AD4C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3.10 </w:t>
            </w: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4.10pm</w:t>
            </w: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</w:p>
          <w:p w14:paraId="20D1F1E7" w14:textId="0860E5BB" w:rsidR="00AD4C4F" w:rsidRDefault="00AD4C4F" w:rsidP="00AD4C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DFC3" w14:textId="173AEC6F" w:rsidR="00AD4C4F" w:rsidRPr="00FF2FFF" w:rsidRDefault="00AD4C4F" w:rsidP="00AD4C4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Disability assessment, </w:t>
            </w:r>
            <w:proofErr w:type="gramStart"/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>identification</w:t>
            </w:r>
            <w:proofErr w:type="gramEnd"/>
            <w:r w:rsidRPr="00FF2F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information systems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(1h)</w:t>
            </w:r>
            <w:r w:rsidR="00C35127" w:rsidRPr="00AD4C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5127" w:rsidRPr="00AD4C4F">
              <w:rPr>
                <w:rFonts w:ascii="Calibri" w:eastAsia="Times New Roman" w:hAnsi="Calibri" w:cs="Calibri"/>
                <w:color w:val="000000"/>
              </w:rPr>
              <w:t>(</w:t>
            </w:r>
            <w:r w:rsidR="00C35127">
              <w:rPr>
                <w:rFonts w:ascii="Calibri" w:eastAsia="Times New Roman" w:hAnsi="Calibri" w:cs="Calibri"/>
                <w:color w:val="000000"/>
              </w:rPr>
              <w:t xml:space="preserve">Lead </w:t>
            </w:r>
            <w:r w:rsidR="00C35127" w:rsidRPr="00AD4C4F">
              <w:rPr>
                <w:rFonts w:ascii="Calibri" w:eastAsia="Times New Roman" w:hAnsi="Calibri" w:cs="Calibri"/>
                <w:color w:val="000000"/>
              </w:rPr>
              <w:t>UNICEF-UNESCAP)</w:t>
            </w:r>
          </w:p>
          <w:p w14:paraId="404B0575" w14:textId="3623354A" w:rsidR="00AD4C4F" w:rsidRPr="00AD4C4F" w:rsidRDefault="00C35127" w:rsidP="00AD4C4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Disbality assessment, life cycle, </w:t>
            </w:r>
            <w:r w:rsidR="00AD4C4F" w:rsidRPr="00AD4C4F">
              <w:rPr>
                <w:rFonts w:ascii="Calibri" w:eastAsia="Times New Roman" w:hAnsi="Calibri" w:cs="Calibri"/>
                <w:color w:val="000000"/>
              </w:rPr>
              <w:t xml:space="preserve">CRPD compliance and diversity of contexts </w:t>
            </w:r>
            <w:r>
              <w:rPr>
                <w:rFonts w:ascii="Calibri" w:eastAsia="Times New Roman" w:hAnsi="Calibri" w:cs="Calibri"/>
                <w:color w:val="000000"/>
              </w:rPr>
              <w:t>(Unicef)</w:t>
            </w:r>
          </w:p>
          <w:p w14:paraId="191D31E2" w14:textId="2AF6CF36" w:rsidR="00AD4C4F" w:rsidRPr="00AD4C4F" w:rsidRDefault="00AD4C4F" w:rsidP="00AD4C4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Accessible and reliable – Digitization</w:t>
            </w:r>
            <w:r w:rsidR="00C35127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disability assessment - Cambodia (SDG Fund)</w:t>
            </w:r>
          </w:p>
          <w:p w14:paraId="100F7B21" w14:textId="77777777" w:rsidR="00AD4C4F" w:rsidRPr="00AD4C4F" w:rsidRDefault="00AD4C4F" w:rsidP="00AD4C4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Building a Disability management information system – Rwanda (GIZ)</w:t>
            </w:r>
          </w:p>
          <w:p w14:paraId="3CF3542A" w14:textId="4DF51970" w:rsidR="00AD4C4F" w:rsidRPr="00AD4C4F" w:rsidRDefault="00AD4C4F" w:rsidP="00AD4C4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Lessons learned from the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 review of the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Equal opportunity </w:t>
            </w:r>
            <w:proofErr w:type="gramStart"/>
            <w:r w:rsidRPr="00AD4C4F">
              <w:rPr>
                <w:rFonts w:ascii="Calibri" w:eastAsia="Times New Roman" w:hAnsi="Calibri" w:cs="Calibri"/>
                <w:color w:val="000000"/>
              </w:rPr>
              <w:t>card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–</w:t>
            </w:r>
            <w:proofErr w:type="gramEnd"/>
            <w:r w:rsidRPr="00AD4C4F">
              <w:rPr>
                <w:rFonts w:ascii="Calibri" w:eastAsia="Times New Roman" w:hAnsi="Calibri" w:cs="Calibri"/>
                <w:color w:val="000000"/>
              </w:rPr>
              <w:t xml:space="preserve"> Senegal (ILO-UNICEF-EU)</w:t>
            </w:r>
          </w:p>
          <w:p w14:paraId="5DF0AB6B" w14:textId="603D0609" w:rsidR="00AD4C4F" w:rsidRDefault="00AD4C4F" w:rsidP="00AD4C4F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>Inclusive Social protection Management information system - Dominican Republic</w:t>
            </w:r>
            <w:r w:rsidR="00636EC5">
              <w:rPr>
                <w:rFonts w:ascii="Calibri" w:eastAsia="Times New Roman" w:hAnsi="Calibri" w:cs="Calibri"/>
                <w:color w:val="000000"/>
              </w:rPr>
              <w:t xml:space="preserve"> SIUBEN?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(UNICEF)</w:t>
            </w:r>
          </w:p>
          <w:p w14:paraId="0774925D" w14:textId="74ED11BE" w:rsidR="00AD4C4F" w:rsidRPr="00AD4C4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2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4C4F" w:rsidRPr="00FF2FFF" w14:paraId="4AD077ED" w14:textId="77777777" w:rsidTr="00636EC5">
        <w:trPr>
          <w:trHeight w:val="2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D9C7" w14:textId="15187389" w:rsidR="00AD4C4F" w:rsidRDefault="00AD4C4F" w:rsidP="00AD4C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FF2FF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4.20</w:t>
            </w: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>-</w:t>
            </w:r>
            <w:r w:rsidR="00C35127">
              <w:rPr>
                <w:rFonts w:ascii="Calibri" w:eastAsia="Times New Roman" w:hAnsi="Calibri" w:cs="Calibri"/>
                <w:color w:val="000000"/>
                <w:lang w:val="en-GB"/>
              </w:rPr>
              <w:t>5pm</w:t>
            </w: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</w:p>
          <w:p w14:paraId="66150BFC" w14:textId="77777777" w:rsidR="00C35127" w:rsidRPr="00AD4C4F" w:rsidRDefault="00C35127" w:rsidP="00AD4C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14:paraId="0C04842D" w14:textId="0B33116B" w:rsidR="00AD4C4F" w:rsidRPr="00AD4C4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</w:p>
          <w:p w14:paraId="244F70C4" w14:textId="77777777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</w:p>
          <w:p w14:paraId="16A5CE72" w14:textId="77777777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DA7" w14:textId="2288E4C8" w:rsidR="00AD4C4F" w:rsidRPr="00AD4C4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>Way forward: (</w:t>
            </w:r>
            <w:r w:rsidR="00C3512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>mn)</w:t>
            </w:r>
          </w:p>
          <w:p w14:paraId="076EBAB2" w14:textId="638C1148" w:rsidR="00F44FB4" w:rsidRDefault="00C35127" w:rsidP="00AD4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Financing gap for universal disability support (ILO-UNICEF)</w:t>
            </w:r>
          </w:p>
          <w:p w14:paraId="30570CF7" w14:textId="0AE1D16A" w:rsidR="00AD4C4F" w:rsidRPr="00AD4C4F" w:rsidRDefault="00AD4C4F" w:rsidP="00AD4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 xml:space="preserve">Sharah Razavi Director for Social Protection </w:t>
            </w:r>
            <w:r w:rsidR="00C35127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C35127" w:rsidRPr="00AD4C4F">
              <w:rPr>
                <w:rFonts w:ascii="Calibri" w:eastAsia="Times New Roman" w:hAnsi="Calibri" w:cs="Calibri"/>
                <w:color w:val="000000"/>
              </w:rPr>
              <w:t>ILO</w:t>
            </w:r>
          </w:p>
          <w:p w14:paraId="2A883121" w14:textId="3738336A" w:rsidR="00C35127" w:rsidRPr="00AD4C4F" w:rsidRDefault="00C35127" w:rsidP="00C351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 xml:space="preserve">Michal Rutkowski is the Global Director for Social Protection and Jobs </w:t>
            </w:r>
            <w:r>
              <w:rPr>
                <w:rFonts w:ascii="Calibri" w:eastAsia="Times New Roman" w:hAnsi="Calibri" w:cs="Calibri"/>
                <w:color w:val="000000"/>
              </w:rPr>
              <w:t>– World Bank</w:t>
            </w:r>
          </w:p>
          <w:p w14:paraId="1699305B" w14:textId="0E3223BC" w:rsidR="00AD4C4F" w:rsidRDefault="00AD4C4F" w:rsidP="00AD4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color w:val="000000"/>
              </w:rPr>
              <w:t xml:space="preserve">Natalia Winder Rossi, Director for Social </w:t>
            </w:r>
            <w:proofErr w:type="gramStart"/>
            <w:r w:rsidRPr="00AD4C4F">
              <w:rPr>
                <w:rFonts w:ascii="Calibri" w:eastAsia="Times New Roman" w:hAnsi="Calibri" w:cs="Calibri"/>
                <w:color w:val="000000"/>
              </w:rPr>
              <w:t>protection</w:t>
            </w:r>
            <w:proofErr w:type="gramEnd"/>
            <w:r w:rsidRPr="00AD4C4F">
              <w:rPr>
                <w:rFonts w:ascii="Calibri" w:eastAsia="Times New Roman" w:hAnsi="Calibri" w:cs="Calibri"/>
                <w:color w:val="000000"/>
              </w:rPr>
              <w:t xml:space="preserve"> and Social Policy</w:t>
            </w:r>
            <w:r w:rsidR="00C35127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AD4C4F">
              <w:rPr>
                <w:rFonts w:ascii="Calibri" w:eastAsia="Times New Roman" w:hAnsi="Calibri" w:cs="Calibri"/>
                <w:color w:val="000000"/>
              </w:rPr>
              <w:t>UNICEF</w:t>
            </w:r>
          </w:p>
          <w:p w14:paraId="71EDAA93" w14:textId="3ECAE5D3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77B9359" w14:textId="371D77E0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C4F" w:rsidRPr="00FF2FFF" w14:paraId="06EE3505" w14:textId="77777777" w:rsidTr="00636EC5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AC2C" w14:textId="48EC4FE8" w:rsidR="00AD4C4F" w:rsidRPr="00FF2FFF" w:rsidRDefault="00636EC5" w:rsidP="00FF2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5</w:t>
            </w:r>
            <w:r w:rsidR="00C35127" w:rsidRPr="00AD4C4F">
              <w:rPr>
                <w:rFonts w:ascii="Calibri" w:eastAsia="Times New Roman" w:hAnsi="Calibri" w:cs="Calibri"/>
                <w:color w:val="000000"/>
                <w:lang w:val="en-GB"/>
              </w:rPr>
              <w:t>-5.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15</w:t>
            </w:r>
            <w:r w:rsidR="00C35127" w:rsidRPr="00AD4C4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pm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63DD" w14:textId="77777777" w:rsidR="00AD4C4F" w:rsidRPr="00AD4C4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C4F">
              <w:rPr>
                <w:rFonts w:ascii="Calibri" w:eastAsia="Times New Roman" w:hAnsi="Calibri" w:cs="Calibri"/>
                <w:b/>
                <w:bCs/>
                <w:color w:val="000000"/>
              </w:rPr>
              <w:t>Closing: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4C4F">
              <w:rPr>
                <w:rFonts w:ascii="Calibri" w:eastAsia="Times New Roman" w:hAnsi="Calibri" w:cs="Calibri"/>
                <w:color w:val="000000"/>
              </w:rPr>
              <w:t xml:space="preserve"> Yannis Vardakastanis, IDA chair</w:t>
            </w:r>
          </w:p>
          <w:p w14:paraId="33C0CFBC" w14:textId="5E81A9DB" w:rsidR="00AD4C4F" w:rsidRPr="00FF2FFF" w:rsidRDefault="00AD4C4F" w:rsidP="00AD4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3F93CF0" w14:textId="51070D59" w:rsidR="00600BC1" w:rsidRDefault="00600BC1">
      <w:r>
        <w:br w:type="page"/>
      </w:r>
    </w:p>
    <w:p w14:paraId="1697F610" w14:textId="61FC4928" w:rsidR="00FF2FFF" w:rsidRDefault="00600BC1">
      <w:r>
        <w:lastRenderedPageBreak/>
        <w:t>Distribution of examples</w:t>
      </w:r>
      <w:r w:rsidR="00C35127">
        <w:t xml:space="preserve"> by region</w:t>
      </w:r>
    </w:p>
    <w:p w14:paraId="10862C5E" w14:textId="1891C63F" w:rsidR="00600BC1" w:rsidRDefault="00600BC1">
      <w:r>
        <w:t>Asia: Vietnam, Philippines, Indonesia, Nepal, Thailand</w:t>
      </w:r>
      <w:r w:rsidR="00F44FB4">
        <w:t>, Malaysia, Cambodia</w:t>
      </w:r>
    </w:p>
    <w:p w14:paraId="717F87CE" w14:textId="396068AF" w:rsidR="00600BC1" w:rsidRDefault="00600BC1">
      <w:r>
        <w:t>Pacific: Fiji, Tonga</w:t>
      </w:r>
    </w:p>
    <w:p w14:paraId="03DD456E" w14:textId="67324733" w:rsidR="00600BC1" w:rsidRDefault="00600BC1">
      <w:r>
        <w:t>LAC: Dominican Republic, Argentina</w:t>
      </w:r>
      <w:r w:rsidR="00C35127">
        <w:t>, Brazil</w:t>
      </w:r>
    </w:p>
    <w:p w14:paraId="64FED2F3" w14:textId="6748E706" w:rsidR="00600BC1" w:rsidRDefault="00600BC1">
      <w:r>
        <w:t xml:space="preserve">ECA: Romania, Georgia, Moldova/North Macedonia </w:t>
      </w:r>
    </w:p>
    <w:p w14:paraId="72D3B7AE" w14:textId="4EDDC0D1" w:rsidR="00F44FB4" w:rsidRDefault="00F44FB4">
      <w:r>
        <w:t xml:space="preserve">Africa: Rwanda, Senegal, Uganda, Namibia, Mauritius, </w:t>
      </w:r>
      <w:r w:rsidR="00C35127">
        <w:t>Malawi, Kenya</w:t>
      </w:r>
    </w:p>
    <w:sectPr w:rsidR="00F44FB4" w:rsidSect="009810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3468"/>
    <w:multiLevelType w:val="hybridMultilevel"/>
    <w:tmpl w:val="794C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B90"/>
    <w:multiLevelType w:val="hybridMultilevel"/>
    <w:tmpl w:val="F57E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353A"/>
    <w:multiLevelType w:val="hybridMultilevel"/>
    <w:tmpl w:val="7864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0274"/>
    <w:multiLevelType w:val="hybridMultilevel"/>
    <w:tmpl w:val="8B66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79A"/>
    <w:multiLevelType w:val="hybridMultilevel"/>
    <w:tmpl w:val="E1FE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2E6F"/>
    <w:multiLevelType w:val="hybridMultilevel"/>
    <w:tmpl w:val="2A4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A6BE3"/>
    <w:multiLevelType w:val="hybridMultilevel"/>
    <w:tmpl w:val="5B56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061F"/>
    <w:multiLevelType w:val="hybridMultilevel"/>
    <w:tmpl w:val="2990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F77"/>
    <w:multiLevelType w:val="hybridMultilevel"/>
    <w:tmpl w:val="034C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DcyNje2NLM0NrZU0lEKTi0uzszPAykwrgUAaSBftywAAAA="/>
  </w:docVars>
  <w:rsids>
    <w:rsidRoot w:val="00FF2FFF"/>
    <w:rsid w:val="000D1855"/>
    <w:rsid w:val="00130D80"/>
    <w:rsid w:val="001E3844"/>
    <w:rsid w:val="001F34B8"/>
    <w:rsid w:val="00600BC1"/>
    <w:rsid w:val="00601561"/>
    <w:rsid w:val="00627E0B"/>
    <w:rsid w:val="00636EC5"/>
    <w:rsid w:val="00981080"/>
    <w:rsid w:val="00A51221"/>
    <w:rsid w:val="00A928B2"/>
    <w:rsid w:val="00AD4C4F"/>
    <w:rsid w:val="00BE514F"/>
    <w:rsid w:val="00C35127"/>
    <w:rsid w:val="00F44FB4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AB18"/>
  <w15:chartTrackingRefBased/>
  <w15:docId w15:val="{62112CD1-DFB2-40D4-88DF-CD5C2CF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Cote</dc:creator>
  <cp:keywords/>
  <dc:description/>
  <cp:lastModifiedBy>Alexandre Cote</cp:lastModifiedBy>
  <cp:revision>3</cp:revision>
  <dcterms:created xsi:type="dcterms:W3CDTF">2022-02-13T22:19:00Z</dcterms:created>
  <dcterms:modified xsi:type="dcterms:W3CDTF">2022-02-13T22:23:00Z</dcterms:modified>
</cp:coreProperties>
</file>