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3AD7F" w14:textId="04569629" w:rsidR="00532F74" w:rsidRPr="005F6660" w:rsidRDefault="00E713CD" w:rsidP="005F6660">
      <w:pPr>
        <w:pStyle w:val="Heading5"/>
        <w:jc w:val="center"/>
        <w:rPr>
          <w:i w:val="0"/>
        </w:rPr>
      </w:pPr>
      <w:r w:rsidRPr="005F6660">
        <w:rPr>
          <w:i w:val="0"/>
        </w:rPr>
        <w:t>REGIONAL CIVIL SOCIETY FORUM</w:t>
      </w:r>
    </w:p>
    <w:p w14:paraId="144295CF" w14:textId="6D666BCD" w:rsidR="00E713CD" w:rsidRPr="005F6660" w:rsidRDefault="005F6660" w:rsidP="00E713CD">
      <w:pPr>
        <w:jc w:val="center"/>
        <w:rPr>
          <w:rFonts w:ascii="Times New Roman" w:hAnsi="Times New Roman" w:cs="Times New Roman"/>
          <w:b/>
          <w:sz w:val="28"/>
          <w:szCs w:val="28"/>
        </w:rPr>
      </w:pPr>
      <w:bookmarkStart w:id="0" w:name="_Hlk27385142"/>
      <w:r>
        <w:rPr>
          <w:rFonts w:ascii="Times New Roman" w:hAnsi="Times New Roman" w:cs="Times New Roman"/>
          <w:b/>
          <w:sz w:val="28"/>
          <w:szCs w:val="28"/>
        </w:rPr>
        <w:t>25 - 27</w:t>
      </w:r>
      <w:r w:rsidR="00BA7FFB" w:rsidRPr="005F6660">
        <w:rPr>
          <w:rFonts w:ascii="Times New Roman" w:hAnsi="Times New Roman" w:cs="Times New Roman"/>
          <w:b/>
          <w:sz w:val="28"/>
          <w:szCs w:val="28"/>
        </w:rPr>
        <w:t xml:space="preserve"> </w:t>
      </w:r>
      <w:r w:rsidR="00D23A0B" w:rsidRPr="005F6660">
        <w:rPr>
          <w:rFonts w:ascii="Times New Roman" w:hAnsi="Times New Roman" w:cs="Times New Roman"/>
          <w:b/>
          <w:sz w:val="28"/>
          <w:szCs w:val="28"/>
        </w:rPr>
        <w:t xml:space="preserve">March </w:t>
      </w:r>
      <w:r>
        <w:rPr>
          <w:rFonts w:ascii="Times New Roman" w:hAnsi="Times New Roman" w:cs="Times New Roman"/>
          <w:b/>
          <w:sz w:val="28"/>
          <w:szCs w:val="28"/>
        </w:rPr>
        <w:t>2020</w:t>
      </w:r>
    </w:p>
    <w:p w14:paraId="42BC0D52" w14:textId="079218AD" w:rsidR="00E713CD" w:rsidRPr="005F6660" w:rsidRDefault="00E713CD" w:rsidP="00E713CD">
      <w:pPr>
        <w:jc w:val="center"/>
        <w:rPr>
          <w:rFonts w:ascii="Times New Roman" w:hAnsi="Times New Roman" w:cs="Times New Roman"/>
          <w:b/>
          <w:sz w:val="28"/>
          <w:szCs w:val="28"/>
        </w:rPr>
      </w:pPr>
      <w:r w:rsidRPr="005F6660">
        <w:rPr>
          <w:rFonts w:ascii="Times New Roman" w:hAnsi="Times New Roman" w:cs="Times New Roman"/>
          <w:b/>
          <w:sz w:val="28"/>
          <w:szCs w:val="28"/>
        </w:rPr>
        <w:t xml:space="preserve"> </w:t>
      </w:r>
      <w:r w:rsidR="006E433B" w:rsidRPr="005F6660">
        <w:rPr>
          <w:rFonts w:ascii="Times New Roman" w:hAnsi="Times New Roman" w:cs="Times New Roman"/>
          <w:b/>
          <w:sz w:val="28"/>
          <w:szCs w:val="28"/>
        </w:rPr>
        <w:t>PACIFIC ISLANDS FORUM SECRETARIAT, SUVA, FIJI</w:t>
      </w:r>
    </w:p>
    <w:p w14:paraId="499BE2B4" w14:textId="6B123C01" w:rsidR="006E433B" w:rsidRDefault="006E433B" w:rsidP="006E433B">
      <w:pPr>
        <w:jc w:val="center"/>
        <w:rPr>
          <w:rFonts w:cs="Times New Roman"/>
          <w:b/>
          <w:sz w:val="24"/>
          <w:szCs w:val="24"/>
        </w:rPr>
      </w:pPr>
      <w:r w:rsidRPr="005F6660">
        <w:rPr>
          <w:rFonts w:ascii="Times New Roman" w:hAnsi="Times New Roman" w:cs="Times New Roman"/>
          <w:b/>
          <w:sz w:val="28"/>
          <w:szCs w:val="28"/>
        </w:rPr>
        <w:t>Application Form</w:t>
      </w:r>
    </w:p>
    <w:bookmarkEnd w:id="0"/>
    <w:p w14:paraId="459CD724" w14:textId="3DCFBE42" w:rsidR="00EA5A66" w:rsidRDefault="00EA5A66" w:rsidP="00EA5A66">
      <w:pPr>
        <w:rPr>
          <w:rFonts w:cs="Times New Roman"/>
          <w:b/>
          <w:sz w:val="24"/>
          <w:szCs w:val="24"/>
        </w:rPr>
      </w:pPr>
      <w:r>
        <w:rPr>
          <w:rFonts w:cs="Times New Roman"/>
          <w:b/>
          <w:sz w:val="24"/>
          <w:szCs w:val="24"/>
        </w:rPr>
        <w:t>Personal and Organizational details</w:t>
      </w:r>
    </w:p>
    <w:tbl>
      <w:tblPr>
        <w:tblStyle w:val="TableGrid"/>
        <w:tblW w:w="0" w:type="auto"/>
        <w:tblLook w:val="04A0" w:firstRow="1" w:lastRow="0" w:firstColumn="1" w:lastColumn="0" w:noHBand="0" w:noVBand="1"/>
      </w:tblPr>
      <w:tblGrid>
        <w:gridCol w:w="4045"/>
        <w:gridCol w:w="4950"/>
      </w:tblGrid>
      <w:tr w:rsidR="00EA2CF0" w:rsidRPr="00EA2CF0" w14:paraId="7E4C4DA3" w14:textId="77777777" w:rsidTr="00F5674E">
        <w:tc>
          <w:tcPr>
            <w:tcW w:w="4045" w:type="dxa"/>
          </w:tcPr>
          <w:p w14:paraId="7E71650D" w14:textId="03123078" w:rsidR="00EA2CF0" w:rsidRPr="00EA2CF0" w:rsidRDefault="00EA2CF0" w:rsidP="00EA2CF0">
            <w:pPr>
              <w:spacing w:line="480" w:lineRule="auto"/>
              <w:rPr>
                <w:rFonts w:cs="Times New Roman"/>
                <w:b/>
                <w:sz w:val="24"/>
                <w:szCs w:val="24"/>
              </w:rPr>
            </w:pPr>
            <w:bookmarkStart w:id="1" w:name="_Hlk27385203"/>
            <w:r w:rsidRPr="00EA2CF0">
              <w:rPr>
                <w:rFonts w:cs="Times New Roman"/>
                <w:b/>
                <w:sz w:val="24"/>
                <w:szCs w:val="24"/>
              </w:rPr>
              <w:t>Organisation</w:t>
            </w:r>
            <w:r w:rsidR="00EA5A66">
              <w:rPr>
                <w:rFonts w:cs="Times New Roman"/>
                <w:b/>
                <w:sz w:val="24"/>
                <w:szCs w:val="24"/>
              </w:rPr>
              <w:t xml:space="preserve"> Name</w:t>
            </w:r>
          </w:p>
        </w:tc>
        <w:tc>
          <w:tcPr>
            <w:tcW w:w="4950" w:type="dxa"/>
          </w:tcPr>
          <w:p w14:paraId="5F3E90F7" w14:textId="77777777" w:rsidR="00EA2CF0" w:rsidRPr="00EA2CF0" w:rsidRDefault="00EA2CF0" w:rsidP="00EA2CF0">
            <w:pPr>
              <w:spacing w:line="480" w:lineRule="auto"/>
              <w:rPr>
                <w:rFonts w:cs="Times New Roman"/>
                <w:b/>
                <w:sz w:val="24"/>
                <w:szCs w:val="24"/>
              </w:rPr>
            </w:pPr>
          </w:p>
        </w:tc>
      </w:tr>
      <w:tr w:rsidR="00EA5A66" w:rsidRPr="00EA2CF0" w14:paraId="7A9394A9" w14:textId="77777777" w:rsidTr="00F5674E">
        <w:tc>
          <w:tcPr>
            <w:tcW w:w="4045" w:type="dxa"/>
          </w:tcPr>
          <w:p w14:paraId="1DEF32A7" w14:textId="06354B77" w:rsidR="00EA5A66" w:rsidRPr="00EA2CF0" w:rsidRDefault="00EA5A66" w:rsidP="00EA5A66">
            <w:pPr>
              <w:spacing w:line="480" w:lineRule="auto"/>
              <w:rPr>
                <w:rFonts w:cs="Times New Roman"/>
                <w:b/>
                <w:sz w:val="24"/>
                <w:szCs w:val="24"/>
              </w:rPr>
            </w:pPr>
            <w:r>
              <w:rPr>
                <w:rFonts w:cs="Times New Roman"/>
                <w:b/>
                <w:sz w:val="24"/>
                <w:szCs w:val="24"/>
              </w:rPr>
              <w:t>Registration details (attach certificate)</w:t>
            </w:r>
          </w:p>
        </w:tc>
        <w:tc>
          <w:tcPr>
            <w:tcW w:w="4950" w:type="dxa"/>
          </w:tcPr>
          <w:p w14:paraId="7C76F4A0" w14:textId="77777777" w:rsidR="00EA5A66" w:rsidRPr="00EA2CF0" w:rsidRDefault="00EA5A66" w:rsidP="00EA2CF0">
            <w:pPr>
              <w:spacing w:line="480" w:lineRule="auto"/>
              <w:rPr>
                <w:rFonts w:cs="Times New Roman"/>
                <w:b/>
                <w:sz w:val="24"/>
                <w:szCs w:val="24"/>
              </w:rPr>
            </w:pPr>
          </w:p>
        </w:tc>
      </w:tr>
      <w:tr w:rsidR="00EA2CF0" w:rsidRPr="00EA2CF0" w14:paraId="3C3605FA" w14:textId="77777777" w:rsidTr="00F5674E">
        <w:tc>
          <w:tcPr>
            <w:tcW w:w="4045" w:type="dxa"/>
          </w:tcPr>
          <w:p w14:paraId="504B545C" w14:textId="77777777" w:rsidR="00EA2CF0" w:rsidRPr="00EA2CF0" w:rsidRDefault="00EA2CF0" w:rsidP="00EA2CF0">
            <w:pPr>
              <w:spacing w:line="480" w:lineRule="auto"/>
              <w:rPr>
                <w:rFonts w:cs="Times New Roman"/>
                <w:b/>
                <w:sz w:val="24"/>
                <w:szCs w:val="24"/>
              </w:rPr>
            </w:pPr>
            <w:r w:rsidRPr="00EA2CF0">
              <w:rPr>
                <w:rFonts w:cs="Times New Roman"/>
                <w:b/>
                <w:sz w:val="24"/>
                <w:szCs w:val="24"/>
              </w:rPr>
              <w:t>Name of nominated representative</w:t>
            </w:r>
          </w:p>
        </w:tc>
        <w:tc>
          <w:tcPr>
            <w:tcW w:w="4950" w:type="dxa"/>
          </w:tcPr>
          <w:p w14:paraId="74F027DB" w14:textId="77777777" w:rsidR="00EA2CF0" w:rsidRPr="00EA2CF0" w:rsidRDefault="00EA2CF0" w:rsidP="00EA2CF0">
            <w:pPr>
              <w:spacing w:line="480" w:lineRule="auto"/>
              <w:rPr>
                <w:rFonts w:cs="Times New Roman"/>
                <w:b/>
                <w:sz w:val="24"/>
                <w:szCs w:val="24"/>
              </w:rPr>
            </w:pPr>
          </w:p>
        </w:tc>
      </w:tr>
      <w:tr w:rsidR="00EA2CF0" w:rsidRPr="00EA2CF0" w14:paraId="1BA3E048" w14:textId="77777777" w:rsidTr="00F5674E">
        <w:tc>
          <w:tcPr>
            <w:tcW w:w="4045" w:type="dxa"/>
          </w:tcPr>
          <w:p w14:paraId="7F9026C0" w14:textId="77777777" w:rsidR="00EA2CF0" w:rsidRPr="00EA2CF0" w:rsidRDefault="00A528F8" w:rsidP="00EA2CF0">
            <w:pPr>
              <w:spacing w:line="480" w:lineRule="auto"/>
              <w:rPr>
                <w:rFonts w:cs="Times New Roman"/>
                <w:b/>
                <w:sz w:val="24"/>
                <w:szCs w:val="24"/>
              </w:rPr>
            </w:pPr>
            <w:r>
              <w:rPr>
                <w:rFonts w:cs="Times New Roman"/>
                <w:b/>
                <w:sz w:val="24"/>
                <w:szCs w:val="24"/>
              </w:rPr>
              <w:t>Job title of</w:t>
            </w:r>
            <w:r w:rsidR="00EA2CF0" w:rsidRPr="00EA2CF0">
              <w:rPr>
                <w:rFonts w:cs="Times New Roman"/>
                <w:b/>
                <w:sz w:val="24"/>
                <w:szCs w:val="24"/>
              </w:rPr>
              <w:t xml:space="preserve"> nominated representative</w:t>
            </w:r>
          </w:p>
        </w:tc>
        <w:tc>
          <w:tcPr>
            <w:tcW w:w="4950" w:type="dxa"/>
          </w:tcPr>
          <w:p w14:paraId="582B9945" w14:textId="7B2671D8" w:rsidR="00EA2CF0" w:rsidRPr="00EA2CF0" w:rsidRDefault="00EA2CF0" w:rsidP="00EA2CF0">
            <w:pPr>
              <w:spacing w:line="480" w:lineRule="auto"/>
              <w:rPr>
                <w:rFonts w:cs="Times New Roman"/>
                <w:b/>
                <w:sz w:val="24"/>
                <w:szCs w:val="24"/>
              </w:rPr>
            </w:pPr>
          </w:p>
        </w:tc>
      </w:tr>
      <w:tr w:rsidR="00EA2CF0" w:rsidRPr="00EA2CF0" w14:paraId="5A23A094" w14:textId="77777777" w:rsidTr="00F5674E">
        <w:tc>
          <w:tcPr>
            <w:tcW w:w="4045" w:type="dxa"/>
          </w:tcPr>
          <w:p w14:paraId="78DFF96D" w14:textId="77777777" w:rsidR="00EA2CF0" w:rsidRPr="00EA2CF0" w:rsidRDefault="00EA2CF0" w:rsidP="00EA2CF0">
            <w:pPr>
              <w:spacing w:line="480" w:lineRule="auto"/>
              <w:rPr>
                <w:rFonts w:cs="Times New Roman"/>
                <w:b/>
                <w:sz w:val="24"/>
                <w:szCs w:val="24"/>
              </w:rPr>
            </w:pPr>
            <w:r w:rsidRPr="00EA2CF0">
              <w:rPr>
                <w:rFonts w:cs="Times New Roman"/>
                <w:b/>
                <w:sz w:val="24"/>
                <w:szCs w:val="24"/>
              </w:rPr>
              <w:t xml:space="preserve">Address </w:t>
            </w:r>
          </w:p>
        </w:tc>
        <w:tc>
          <w:tcPr>
            <w:tcW w:w="4950" w:type="dxa"/>
          </w:tcPr>
          <w:p w14:paraId="4370D18B" w14:textId="77777777" w:rsidR="00EA2CF0" w:rsidRPr="00EA2CF0" w:rsidRDefault="00EA2CF0" w:rsidP="00EA2CF0">
            <w:pPr>
              <w:spacing w:line="480" w:lineRule="auto"/>
              <w:rPr>
                <w:rFonts w:cs="Times New Roman"/>
                <w:b/>
                <w:sz w:val="24"/>
                <w:szCs w:val="24"/>
              </w:rPr>
            </w:pPr>
          </w:p>
        </w:tc>
      </w:tr>
      <w:tr w:rsidR="00EA2CF0" w:rsidRPr="00EA2CF0" w14:paraId="60FA6279" w14:textId="77777777" w:rsidTr="00F5674E">
        <w:tc>
          <w:tcPr>
            <w:tcW w:w="4045" w:type="dxa"/>
          </w:tcPr>
          <w:p w14:paraId="23D43ADD" w14:textId="77777777" w:rsidR="00EA2CF0" w:rsidRPr="00EA2CF0" w:rsidRDefault="00EA2CF0" w:rsidP="00EA2CF0">
            <w:pPr>
              <w:spacing w:line="480" w:lineRule="auto"/>
              <w:rPr>
                <w:rFonts w:cs="Times New Roman"/>
                <w:b/>
                <w:sz w:val="24"/>
                <w:szCs w:val="24"/>
              </w:rPr>
            </w:pPr>
            <w:r w:rsidRPr="00EA2CF0">
              <w:rPr>
                <w:rFonts w:cs="Times New Roman"/>
                <w:b/>
                <w:sz w:val="24"/>
                <w:szCs w:val="24"/>
              </w:rPr>
              <w:t>Passport type and date of expiry*</w:t>
            </w:r>
          </w:p>
        </w:tc>
        <w:tc>
          <w:tcPr>
            <w:tcW w:w="4950" w:type="dxa"/>
          </w:tcPr>
          <w:p w14:paraId="1FE2F5BF" w14:textId="77777777" w:rsidR="00EA2CF0" w:rsidRPr="00EA2CF0" w:rsidRDefault="00EA2CF0" w:rsidP="00EA2CF0">
            <w:pPr>
              <w:spacing w:line="480" w:lineRule="auto"/>
              <w:rPr>
                <w:rFonts w:cs="Times New Roman"/>
                <w:b/>
                <w:sz w:val="24"/>
                <w:szCs w:val="24"/>
              </w:rPr>
            </w:pPr>
          </w:p>
        </w:tc>
      </w:tr>
      <w:tr w:rsidR="00EA2CF0" w:rsidRPr="00EA2CF0" w14:paraId="4ADD9E75" w14:textId="77777777" w:rsidTr="00F5674E">
        <w:tc>
          <w:tcPr>
            <w:tcW w:w="4045" w:type="dxa"/>
          </w:tcPr>
          <w:p w14:paraId="00A09DBE" w14:textId="77777777" w:rsidR="00EA2CF0" w:rsidRPr="00EA2CF0" w:rsidRDefault="00EA2CF0" w:rsidP="00EA2CF0">
            <w:pPr>
              <w:spacing w:line="480" w:lineRule="auto"/>
              <w:rPr>
                <w:rFonts w:cs="Times New Roman"/>
                <w:b/>
                <w:sz w:val="24"/>
                <w:szCs w:val="24"/>
              </w:rPr>
            </w:pPr>
            <w:r w:rsidRPr="00EA2CF0">
              <w:rPr>
                <w:rFonts w:cs="Times New Roman"/>
                <w:b/>
                <w:sz w:val="24"/>
                <w:szCs w:val="24"/>
              </w:rPr>
              <w:t>Phone contact number</w:t>
            </w:r>
          </w:p>
        </w:tc>
        <w:tc>
          <w:tcPr>
            <w:tcW w:w="4950" w:type="dxa"/>
          </w:tcPr>
          <w:p w14:paraId="2CD03713" w14:textId="77777777" w:rsidR="00EA2CF0" w:rsidRPr="00EA2CF0" w:rsidRDefault="00EA2CF0" w:rsidP="00EA2CF0">
            <w:pPr>
              <w:spacing w:line="480" w:lineRule="auto"/>
              <w:rPr>
                <w:rFonts w:cs="Times New Roman"/>
                <w:b/>
                <w:sz w:val="24"/>
                <w:szCs w:val="24"/>
              </w:rPr>
            </w:pPr>
          </w:p>
        </w:tc>
      </w:tr>
      <w:tr w:rsidR="00EA2CF0" w:rsidRPr="00EA2CF0" w14:paraId="163F353B" w14:textId="77777777" w:rsidTr="00F5674E">
        <w:tc>
          <w:tcPr>
            <w:tcW w:w="4045" w:type="dxa"/>
          </w:tcPr>
          <w:p w14:paraId="3314C995" w14:textId="77777777" w:rsidR="00EA2CF0" w:rsidRPr="00EA2CF0" w:rsidRDefault="00EA2CF0" w:rsidP="00EA2CF0">
            <w:pPr>
              <w:spacing w:line="480" w:lineRule="auto"/>
              <w:rPr>
                <w:rFonts w:cs="Times New Roman"/>
                <w:b/>
                <w:sz w:val="24"/>
                <w:szCs w:val="24"/>
              </w:rPr>
            </w:pPr>
            <w:r w:rsidRPr="00EA2CF0">
              <w:rPr>
                <w:rFonts w:cs="Times New Roman"/>
                <w:b/>
                <w:sz w:val="24"/>
                <w:szCs w:val="24"/>
              </w:rPr>
              <w:t>Email address</w:t>
            </w:r>
          </w:p>
        </w:tc>
        <w:tc>
          <w:tcPr>
            <w:tcW w:w="4950" w:type="dxa"/>
          </w:tcPr>
          <w:p w14:paraId="3F861778" w14:textId="460F2637" w:rsidR="00EA2CF0" w:rsidRPr="00EA2CF0" w:rsidRDefault="00EA2CF0" w:rsidP="00EA2CF0">
            <w:pPr>
              <w:spacing w:line="480" w:lineRule="auto"/>
              <w:rPr>
                <w:rFonts w:cs="Times New Roman"/>
                <w:b/>
                <w:sz w:val="24"/>
                <w:szCs w:val="24"/>
              </w:rPr>
            </w:pPr>
          </w:p>
        </w:tc>
      </w:tr>
      <w:tr w:rsidR="00EA2CF0" w:rsidRPr="00EA2CF0" w14:paraId="15D0F2C0" w14:textId="77777777" w:rsidTr="00F5674E">
        <w:tc>
          <w:tcPr>
            <w:tcW w:w="4045" w:type="dxa"/>
          </w:tcPr>
          <w:p w14:paraId="11E9DBB9" w14:textId="77777777" w:rsidR="00EA2CF0" w:rsidRPr="00EA2CF0" w:rsidRDefault="00EA2CF0" w:rsidP="00EA2CF0">
            <w:pPr>
              <w:spacing w:line="480" w:lineRule="auto"/>
              <w:rPr>
                <w:rFonts w:cs="Times New Roman"/>
                <w:b/>
                <w:sz w:val="24"/>
                <w:szCs w:val="24"/>
              </w:rPr>
            </w:pPr>
            <w:r w:rsidRPr="00EA2CF0">
              <w:rPr>
                <w:rFonts w:cs="Times New Roman"/>
                <w:b/>
                <w:sz w:val="24"/>
                <w:szCs w:val="24"/>
              </w:rPr>
              <w:t>Website</w:t>
            </w:r>
          </w:p>
        </w:tc>
        <w:tc>
          <w:tcPr>
            <w:tcW w:w="4950" w:type="dxa"/>
          </w:tcPr>
          <w:p w14:paraId="539F0007" w14:textId="77777777" w:rsidR="00EA2CF0" w:rsidRPr="00EA2CF0" w:rsidRDefault="00EA2CF0" w:rsidP="00EA2CF0">
            <w:pPr>
              <w:spacing w:line="480" w:lineRule="auto"/>
              <w:rPr>
                <w:rFonts w:cs="Times New Roman"/>
                <w:b/>
                <w:sz w:val="24"/>
                <w:szCs w:val="24"/>
              </w:rPr>
            </w:pPr>
          </w:p>
        </w:tc>
      </w:tr>
    </w:tbl>
    <w:bookmarkEnd w:id="1"/>
    <w:p w14:paraId="0BFD59F0" w14:textId="0FEB3B4A" w:rsidR="008E1C7F" w:rsidRDefault="00EF3A5F" w:rsidP="008E1C7F">
      <w:pPr>
        <w:rPr>
          <w:rFonts w:cs="Times New Roman"/>
          <w:sz w:val="24"/>
          <w:szCs w:val="24"/>
        </w:rPr>
      </w:pPr>
      <w:r w:rsidRPr="00EA2CF0">
        <w:rPr>
          <w:rFonts w:cs="Times New Roman"/>
          <w:sz w:val="24"/>
          <w:szCs w:val="24"/>
        </w:rPr>
        <w:t xml:space="preserve">*All applicants must have a valid passport. </w:t>
      </w:r>
    </w:p>
    <w:p w14:paraId="441E375A" w14:textId="2AF93921" w:rsidR="00921A46" w:rsidRPr="00EA5A66" w:rsidRDefault="008C0CB4" w:rsidP="008E1C7F">
      <w:pPr>
        <w:rPr>
          <w:rFonts w:cs="Times New Roman"/>
          <w:b/>
          <w:sz w:val="24"/>
          <w:szCs w:val="24"/>
        </w:rPr>
      </w:pPr>
      <w:r w:rsidRPr="00C27420">
        <w:rPr>
          <w:noProof/>
          <w:sz w:val="24"/>
          <w:szCs w:val="24"/>
          <w:lang w:val="en-US"/>
        </w:rPr>
        <mc:AlternateContent>
          <mc:Choice Requires="wps">
            <w:drawing>
              <wp:anchor distT="45720" distB="45720" distL="114300" distR="114300" simplePos="0" relativeHeight="251669504" behindDoc="0" locked="0" layoutInCell="1" allowOverlap="1" wp14:anchorId="36C3432A" wp14:editId="18888E77">
                <wp:simplePos x="0" y="0"/>
                <wp:positionH relativeFrom="margin">
                  <wp:posOffset>0</wp:posOffset>
                </wp:positionH>
                <wp:positionV relativeFrom="paragraph">
                  <wp:posOffset>775970</wp:posOffset>
                </wp:positionV>
                <wp:extent cx="5715000" cy="19335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933575"/>
                        </a:xfrm>
                        <a:prstGeom prst="rect">
                          <a:avLst/>
                        </a:prstGeom>
                        <a:solidFill>
                          <a:srgbClr val="FFFFFF"/>
                        </a:solidFill>
                        <a:ln w="9525">
                          <a:solidFill>
                            <a:srgbClr val="000000"/>
                          </a:solidFill>
                          <a:miter lim="800000"/>
                          <a:headEnd/>
                          <a:tailEnd/>
                        </a:ln>
                      </wps:spPr>
                      <wps:txbx>
                        <w:txbxContent>
                          <w:p w14:paraId="6A337C0B" w14:textId="6B7F62AD" w:rsidR="00C27420" w:rsidRDefault="00C274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C3432A" id="_x0000_t202" coordsize="21600,21600" o:spt="202" path="m,l,21600r21600,l21600,xe">
                <v:stroke joinstyle="miter"/>
                <v:path gradientshapeok="t" o:connecttype="rect"/>
              </v:shapetype>
              <v:shape id="Text Box 2" o:spid="_x0000_s1026" type="#_x0000_t202" style="position:absolute;margin-left:0;margin-top:61.1pt;width:450pt;height:152.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CvsKAIAAEcEAAAOAAAAZHJzL2Uyb0RvYy54bWysU9tu2zAMfR+wfxD0vjhO46Ux4hRdugwD&#10;ugvQ7gNoWY6FyaInKbGzrx8lp2m6YS/D/GCIInV4eEiuboZWs4O0TqEpeDqZciaNwEqZXcG/PW7f&#10;XHPmPJgKNBpZ8KN0/Gb9+tWq73I5wwZ1JS0jEOPyvit4432XJ4kTjWzBTbCThpw12hY8mXaXVBZ6&#10;Qm91MptO3yY92qqzKKRzdHs3Ovk64te1FP5LXTvpmS44cfPxb+O/DP9kvYJ8Z6FrlDjRgH9g0YIy&#10;lPQMdQce2N6qP6BaJSw6rP1EYJtgXSshYw1UTTr9rZqHBjoZayFxXHeWyf0/WPH58NUyVRV8li44&#10;M9BSkx7l4Nk7HNgs6NN3Lqewh44C/UDX1OdYq+vuUXx3zOCmAbOTt9Zi30ioiF8aXiYXT0ccF0DK&#10;/hNWlAb2HiPQUNs2iEdyMEKnPh3PvQlUBF1mizSbTsklyJcur66yRRZzQP70vLPOf5DYsnAouKXm&#10;R3g43Dsf6ED+FBKyOdSq2iqto2F35UZbdgAalG38TugvwrRhfcGX2SwbFfgrBFENbMesLyBa5Wni&#10;tWoLfn0Ogjzo9t5U9AByD0qPZ6KszUnIoN2ooh/KgQKDuiVWR5LU4jjZtIl0aND+5KynqS64+7EH&#10;KznTHw21ZZnO52ENojHPFjMy7KWnvPSAEQRVcM/ZeNz4uDqBo8Fbal+torDPTE5caVqj3qfNCutw&#10;aceo5/1f/wIAAP//AwBQSwMEFAAGAAgAAAAhALhB0j/eAAAACAEAAA8AAABkcnMvZG93bnJldi54&#10;bWxMj81OwzAQhO9IvIO1SFwQtTFV2oY4FUICwQ0Kaq9uvE0i/BNsNw1vz3KC486MZr+p1pOzbMSY&#10;+uAV3MwEMPRNML1vFXy8P14vgaWsvdE2eFTwjQnW9flZpUsTTv4Nx01uGZX4VGoFXc5DyXlqOnQ6&#10;zcKAnrxDiE5nOmPLTdQnKneWSyEK7nTv6UOnB3zosPncHJ2C5fx53KWX29dtUxzsKl8txqevqNTl&#10;xXR/ByzjlP/C8ItP6FAT0z4cvUnMKqAhmVQpJTCyV0KQslcwl8UCeF3x/wPqHwAAAP//AwBQSwEC&#10;LQAUAAYACAAAACEAtoM4kv4AAADhAQAAEwAAAAAAAAAAAAAAAAAAAAAAW0NvbnRlbnRfVHlwZXNd&#10;LnhtbFBLAQItABQABgAIAAAAIQA4/SH/1gAAAJQBAAALAAAAAAAAAAAAAAAAAC8BAABfcmVscy8u&#10;cmVsc1BLAQItABQABgAIAAAAIQDtDCvsKAIAAEcEAAAOAAAAAAAAAAAAAAAAAC4CAABkcnMvZTJv&#10;RG9jLnhtbFBLAQItABQABgAIAAAAIQC4QdI/3gAAAAgBAAAPAAAAAAAAAAAAAAAAAIIEAABkcnMv&#10;ZG93bnJldi54bWxQSwUGAAAAAAQABADzAAAAjQUAAAAA&#10;">
                <v:textbox>
                  <w:txbxContent>
                    <w:p w14:paraId="6A337C0B" w14:textId="6B7F62AD" w:rsidR="00C27420" w:rsidRDefault="00C27420"/>
                  </w:txbxContent>
                </v:textbox>
                <w10:wrap type="square" anchorx="margin"/>
              </v:shape>
            </w:pict>
          </mc:Fallback>
        </mc:AlternateContent>
      </w:r>
      <w:r w:rsidR="00EA5A66" w:rsidRPr="00EA5A66">
        <w:rPr>
          <w:rFonts w:cs="Times New Roman"/>
          <w:b/>
          <w:sz w:val="24"/>
          <w:szCs w:val="24"/>
        </w:rPr>
        <w:t>P</w:t>
      </w:r>
      <w:r w:rsidR="006E433B">
        <w:rPr>
          <w:rFonts w:cs="Times New Roman"/>
          <w:b/>
          <w:sz w:val="24"/>
          <w:szCs w:val="24"/>
        </w:rPr>
        <w:t>lease p</w:t>
      </w:r>
      <w:r w:rsidR="00EA5A66" w:rsidRPr="00EA5A66">
        <w:rPr>
          <w:rFonts w:cs="Times New Roman"/>
          <w:b/>
          <w:sz w:val="24"/>
          <w:szCs w:val="24"/>
        </w:rPr>
        <w:t>rovide details of constitue</w:t>
      </w:r>
      <w:r w:rsidR="006E433B">
        <w:rPr>
          <w:rFonts w:cs="Times New Roman"/>
          <w:b/>
          <w:sz w:val="24"/>
          <w:szCs w:val="24"/>
        </w:rPr>
        <w:t>nt groups you are representing, and</w:t>
      </w:r>
      <w:r w:rsidR="005A2938">
        <w:rPr>
          <w:rFonts w:cs="Times New Roman"/>
          <w:b/>
          <w:sz w:val="24"/>
          <w:szCs w:val="24"/>
        </w:rPr>
        <w:t>, if your organisation is membership based,</w:t>
      </w:r>
      <w:r w:rsidR="006E433B">
        <w:rPr>
          <w:rFonts w:cs="Times New Roman"/>
          <w:b/>
          <w:sz w:val="24"/>
          <w:szCs w:val="24"/>
        </w:rPr>
        <w:t xml:space="preserve"> </w:t>
      </w:r>
      <w:r w:rsidR="0024048D">
        <w:rPr>
          <w:rFonts w:cs="Times New Roman"/>
          <w:b/>
          <w:sz w:val="24"/>
          <w:szCs w:val="24"/>
        </w:rPr>
        <w:t>provide details of</w:t>
      </w:r>
      <w:r w:rsidR="00EA5A66" w:rsidRPr="00EA5A66">
        <w:rPr>
          <w:rFonts w:cs="Times New Roman"/>
          <w:b/>
          <w:sz w:val="24"/>
          <w:szCs w:val="24"/>
        </w:rPr>
        <w:t xml:space="preserve"> your membership</w:t>
      </w:r>
      <w:r w:rsidR="0024048D">
        <w:rPr>
          <w:rFonts w:cs="Times New Roman"/>
          <w:b/>
          <w:sz w:val="24"/>
          <w:szCs w:val="24"/>
        </w:rPr>
        <w:t>.</w:t>
      </w:r>
    </w:p>
    <w:p w14:paraId="4C1232C9" w14:textId="5D01489F" w:rsidR="00743964" w:rsidRPr="00D23A0B" w:rsidRDefault="00032A74" w:rsidP="00D23A0B">
      <w:pPr>
        <w:pStyle w:val="ListParagraph"/>
        <w:numPr>
          <w:ilvl w:val="0"/>
          <w:numId w:val="42"/>
        </w:numPr>
        <w:ind w:hanging="720"/>
        <w:rPr>
          <w:rFonts w:cs="Times New Roman"/>
          <w:sz w:val="24"/>
          <w:szCs w:val="24"/>
        </w:rPr>
      </w:pPr>
      <w:r w:rsidRPr="0024048D">
        <w:rPr>
          <w:noProof/>
          <w:lang w:val="en-US"/>
        </w:rPr>
        <w:lastRenderedPageBreak/>
        <mc:AlternateContent>
          <mc:Choice Requires="wps">
            <w:drawing>
              <wp:anchor distT="45720" distB="45720" distL="114300" distR="114300" simplePos="0" relativeHeight="251661312" behindDoc="0" locked="0" layoutInCell="1" allowOverlap="1" wp14:anchorId="782A706F" wp14:editId="17B0D77C">
                <wp:simplePos x="0" y="0"/>
                <wp:positionH relativeFrom="margin">
                  <wp:align>right</wp:align>
                </wp:positionH>
                <wp:positionV relativeFrom="paragraph">
                  <wp:posOffset>1356995</wp:posOffset>
                </wp:positionV>
                <wp:extent cx="5705475" cy="26955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695575"/>
                        </a:xfrm>
                        <a:prstGeom prst="rect">
                          <a:avLst/>
                        </a:prstGeom>
                        <a:solidFill>
                          <a:srgbClr val="FFFFFF"/>
                        </a:solidFill>
                        <a:ln w="9525">
                          <a:solidFill>
                            <a:srgbClr val="000000"/>
                          </a:solidFill>
                          <a:miter lim="800000"/>
                          <a:headEnd/>
                          <a:tailEnd/>
                        </a:ln>
                      </wps:spPr>
                      <wps:txbx>
                        <w:txbxContent>
                          <w:p w14:paraId="13731938" w14:textId="77777777" w:rsidR="002F7125" w:rsidRDefault="002F7125" w:rsidP="002F71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2A706F" id="_x0000_s1027" type="#_x0000_t202" style="position:absolute;left:0;text-align:left;margin-left:398.05pt;margin-top:106.85pt;width:449.25pt;height:212.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w0SJQIAAEwEAAAOAAAAZHJzL2Uyb0RvYy54bWysVNtu2zAMfR+wfxD0vtgx4qYx4hRdugwD&#10;um5Auw9QZDkWJomapMTOvn6UnKbZ7WWYHwRRpI7Ic0gvbwatyEE4L8HUdDrJKRGGQyPNrqZfnjZv&#10;rinxgZmGKTCipkfh6c3q9atlbytRQAeqEY4giPFVb2vahWCrLPO8E5r5CVhh0NmC0yyg6XZZ41iP&#10;6FplRZ5fZT24xjrgwns8vRuddJXw21bw8KltvQhE1RRzC2l1ad3GNVstWbVzzHaSn9Jg/5CFZtLg&#10;o2eoOxYY2Tv5G5SW3IGHNkw46AzaVnKRasBqpvkv1Tx2zIpUC5Lj7Zkm//9g+cPhsyOyqWlBiWEa&#10;JXoSQyBvYSBFZKe3vsKgR4thYcBjVDlV6u098K+eGFh3zOzErXPQd4I1mN003swuro44PoJs+4/Q&#10;4DNsHyABDa3TkTokgyA6qnQ8KxNT4XhYzvNyNi8p4egrrhZliUZ8g1XP163z4b0ATeKmpg6lT/Ds&#10;cO/DGPocEl/zoGSzkUolw+22a+XIgWGbbNJ3Qv8pTBnS13RRFuXIwF8h8vT9CULLgP2upK7p9TmI&#10;VZG3d6bBNFkVmFTjHqtT5kRk5G5kMQzbISmWWI4kb6E5IrMOxvbGccRNB+47JT22dk39tz1zghL1&#10;waA6i+lsFmchGbNyXqDhLj3bSw8zHKFqGigZt+uQ5iemauAWVWxl4vclk1PK2LJJodN4xZm4tFPU&#10;y09g9QMAAP//AwBQSwMEFAAGAAgAAAAhAFkEaZDfAAAACAEAAA8AAABkcnMvZG93bnJldi54bWxM&#10;j8FOwzAQRO9I/IO1SFwQdZpA6oZsKoQEghsUBFc3dpMIex1sNw1/jznBcTSjmTf1ZraGTdqHwRHC&#10;cpEB09Q6NVCH8PZ6fymAhShJSeNII3zrAJvm9KSWlXJHetHTNnYslVCoJEIf41hxHtpeWxkWbtSU&#10;vL3zVsYkfceVl8dUbg3Ps6zkVg6UFno56rtet5/bg0UQV4/TR3gqnt/bcm/W8WI1PXx5xPOz+fYG&#10;WNRz/AvDL35ChyYx7dyBVGAGIR2JCPmyWAFLtliLa2A7hLIQOfCm5v8PND8AAAD//wMAUEsBAi0A&#10;FAAGAAgAAAAhALaDOJL+AAAA4QEAABMAAAAAAAAAAAAAAAAAAAAAAFtDb250ZW50X1R5cGVzXS54&#10;bWxQSwECLQAUAAYACAAAACEAOP0h/9YAAACUAQAACwAAAAAAAAAAAAAAAAAvAQAAX3JlbHMvLnJl&#10;bHNQSwECLQAUAAYACAAAACEARcsNEiUCAABMBAAADgAAAAAAAAAAAAAAAAAuAgAAZHJzL2Uyb0Rv&#10;Yy54bWxQSwECLQAUAAYACAAAACEAWQRpkN8AAAAIAQAADwAAAAAAAAAAAAAAAAB/BAAAZHJzL2Rv&#10;d25yZXYueG1sUEsFBgAAAAAEAAQA8wAAAIsFAAAAAA==&#10;">
                <v:textbox>
                  <w:txbxContent>
                    <w:p w14:paraId="13731938" w14:textId="77777777" w:rsidR="002F7125" w:rsidRDefault="002F7125" w:rsidP="002F7125"/>
                  </w:txbxContent>
                </v:textbox>
                <w10:wrap type="square" anchorx="margin"/>
              </v:shape>
            </w:pict>
          </mc:Fallback>
        </mc:AlternateContent>
      </w:r>
      <w:r w:rsidR="00433EF2">
        <w:rPr>
          <w:rFonts w:cs="Times New Roman"/>
          <w:b/>
          <w:sz w:val="24"/>
          <w:szCs w:val="24"/>
        </w:rPr>
        <w:t>I</w:t>
      </w:r>
      <w:r w:rsidR="000840B8">
        <w:rPr>
          <w:rFonts w:cs="Times New Roman"/>
          <w:b/>
          <w:sz w:val="24"/>
          <w:szCs w:val="24"/>
        </w:rPr>
        <w:t>dentify a regional policy priority/ issue</w:t>
      </w:r>
      <w:r w:rsidR="00A00B45">
        <w:rPr>
          <w:rFonts w:cs="Times New Roman"/>
          <w:b/>
          <w:sz w:val="24"/>
          <w:szCs w:val="24"/>
        </w:rPr>
        <w:t xml:space="preserve"> </w:t>
      </w:r>
      <w:r w:rsidR="00D23A0B">
        <w:rPr>
          <w:rFonts w:cs="Times New Roman"/>
          <w:b/>
          <w:sz w:val="24"/>
          <w:szCs w:val="24"/>
        </w:rPr>
        <w:t xml:space="preserve">that </w:t>
      </w:r>
      <w:r w:rsidR="000E2C65">
        <w:rPr>
          <w:rFonts w:cs="Times New Roman"/>
          <w:b/>
          <w:sz w:val="24"/>
          <w:szCs w:val="24"/>
        </w:rPr>
        <w:t>aligns with</w:t>
      </w:r>
      <w:r w:rsidR="00BF424F">
        <w:rPr>
          <w:rFonts w:cs="Times New Roman"/>
          <w:b/>
          <w:sz w:val="24"/>
          <w:szCs w:val="24"/>
        </w:rPr>
        <w:t xml:space="preserve"> the work your </w:t>
      </w:r>
      <w:r w:rsidR="00642DA6">
        <w:rPr>
          <w:rFonts w:cs="Times New Roman"/>
          <w:b/>
          <w:sz w:val="24"/>
          <w:szCs w:val="24"/>
        </w:rPr>
        <w:t xml:space="preserve">organisation </w:t>
      </w:r>
      <w:r w:rsidR="009A71AD">
        <w:rPr>
          <w:rFonts w:cs="Times New Roman"/>
          <w:b/>
          <w:sz w:val="24"/>
          <w:szCs w:val="24"/>
        </w:rPr>
        <w:t xml:space="preserve">does </w:t>
      </w:r>
      <w:r w:rsidR="00642DA6">
        <w:rPr>
          <w:rFonts w:cs="Times New Roman"/>
          <w:b/>
          <w:sz w:val="24"/>
          <w:szCs w:val="24"/>
        </w:rPr>
        <w:t>and</w:t>
      </w:r>
      <w:r w:rsidR="00D23A0B">
        <w:rPr>
          <w:rFonts w:cs="Times New Roman"/>
          <w:b/>
          <w:sz w:val="24"/>
          <w:szCs w:val="24"/>
        </w:rPr>
        <w:t xml:space="preserve"> explain how </w:t>
      </w:r>
      <w:r w:rsidR="009A71AD">
        <w:rPr>
          <w:rFonts w:cs="Times New Roman"/>
          <w:b/>
          <w:sz w:val="24"/>
          <w:szCs w:val="24"/>
        </w:rPr>
        <w:t>you have</w:t>
      </w:r>
      <w:r w:rsidR="00C00DE1">
        <w:rPr>
          <w:rFonts w:cs="Times New Roman"/>
          <w:b/>
          <w:sz w:val="24"/>
          <w:szCs w:val="24"/>
        </w:rPr>
        <w:t xml:space="preserve"> worked </w:t>
      </w:r>
      <w:r w:rsidR="00555929">
        <w:rPr>
          <w:rFonts w:cs="Times New Roman"/>
          <w:b/>
          <w:sz w:val="24"/>
          <w:szCs w:val="24"/>
        </w:rPr>
        <w:t>towards</w:t>
      </w:r>
      <w:r w:rsidR="00D23A0B">
        <w:rPr>
          <w:rFonts w:cs="Times New Roman"/>
          <w:b/>
          <w:sz w:val="24"/>
          <w:szCs w:val="24"/>
        </w:rPr>
        <w:t xml:space="preserve"> its </w:t>
      </w:r>
      <w:r w:rsidR="00DF5BD9">
        <w:rPr>
          <w:rFonts w:cs="Times New Roman"/>
          <w:b/>
          <w:sz w:val="24"/>
          <w:szCs w:val="24"/>
        </w:rPr>
        <w:t xml:space="preserve">development </w:t>
      </w:r>
      <w:r w:rsidR="00D23A0B">
        <w:rPr>
          <w:rFonts w:cs="Times New Roman"/>
          <w:b/>
          <w:sz w:val="24"/>
          <w:szCs w:val="24"/>
        </w:rPr>
        <w:t>implementation</w:t>
      </w:r>
      <w:r w:rsidR="00BF424F">
        <w:rPr>
          <w:rFonts w:cs="Times New Roman"/>
          <w:b/>
          <w:sz w:val="24"/>
          <w:szCs w:val="24"/>
        </w:rPr>
        <w:t xml:space="preserve">, either </w:t>
      </w:r>
      <w:r w:rsidR="00642DA6">
        <w:rPr>
          <w:rFonts w:cs="Times New Roman"/>
          <w:b/>
          <w:sz w:val="24"/>
          <w:szCs w:val="24"/>
        </w:rPr>
        <w:t xml:space="preserve">through </w:t>
      </w:r>
      <w:r w:rsidR="00D23A0B">
        <w:rPr>
          <w:rFonts w:cs="Times New Roman"/>
          <w:b/>
          <w:sz w:val="24"/>
          <w:szCs w:val="24"/>
        </w:rPr>
        <w:t xml:space="preserve">monitoring &amp; </w:t>
      </w:r>
      <w:r w:rsidR="00642DA6">
        <w:rPr>
          <w:rFonts w:cs="Times New Roman"/>
          <w:b/>
          <w:sz w:val="24"/>
          <w:szCs w:val="24"/>
        </w:rPr>
        <w:t xml:space="preserve">tracking </w:t>
      </w:r>
      <w:r w:rsidR="00555929">
        <w:rPr>
          <w:rFonts w:cs="Times New Roman"/>
          <w:b/>
          <w:sz w:val="24"/>
          <w:szCs w:val="24"/>
        </w:rPr>
        <w:t xml:space="preserve">or </w:t>
      </w:r>
      <w:r w:rsidR="00642DA6">
        <w:rPr>
          <w:rFonts w:cs="Times New Roman"/>
          <w:b/>
          <w:sz w:val="24"/>
          <w:szCs w:val="24"/>
        </w:rPr>
        <w:t>eva</w:t>
      </w:r>
      <w:r w:rsidR="00D23A0B">
        <w:rPr>
          <w:rFonts w:cs="Times New Roman"/>
          <w:b/>
          <w:sz w:val="24"/>
          <w:szCs w:val="24"/>
        </w:rPr>
        <w:t>luation</w:t>
      </w:r>
      <w:r w:rsidR="00433EF2">
        <w:rPr>
          <w:rFonts w:cs="Times New Roman"/>
          <w:b/>
          <w:sz w:val="24"/>
          <w:szCs w:val="24"/>
        </w:rPr>
        <w:t xml:space="preserve">. </w:t>
      </w:r>
      <w:r w:rsidR="00555929">
        <w:rPr>
          <w:rFonts w:cs="Times New Roman"/>
          <w:b/>
          <w:sz w:val="24"/>
          <w:szCs w:val="24"/>
        </w:rPr>
        <w:t>State</w:t>
      </w:r>
      <w:r w:rsidR="00D23A0B">
        <w:rPr>
          <w:rFonts w:cs="Times New Roman"/>
          <w:b/>
          <w:sz w:val="24"/>
          <w:szCs w:val="24"/>
        </w:rPr>
        <w:t xml:space="preserve"> if you </w:t>
      </w:r>
      <w:r w:rsidR="00433EF2">
        <w:rPr>
          <w:rFonts w:cs="Times New Roman"/>
          <w:b/>
          <w:sz w:val="24"/>
          <w:szCs w:val="24"/>
        </w:rPr>
        <w:t xml:space="preserve">did so in partnership with </w:t>
      </w:r>
      <w:r w:rsidR="00D23A0B">
        <w:rPr>
          <w:rFonts w:cs="Times New Roman"/>
          <w:b/>
          <w:sz w:val="24"/>
          <w:szCs w:val="24"/>
        </w:rPr>
        <w:t xml:space="preserve">your </w:t>
      </w:r>
      <w:r w:rsidR="000840B8">
        <w:rPr>
          <w:rFonts w:cs="Times New Roman"/>
          <w:b/>
          <w:sz w:val="24"/>
          <w:szCs w:val="24"/>
        </w:rPr>
        <w:t xml:space="preserve">national </w:t>
      </w:r>
      <w:r w:rsidR="00D23A0B">
        <w:rPr>
          <w:rFonts w:cs="Times New Roman"/>
          <w:b/>
          <w:sz w:val="24"/>
          <w:szCs w:val="24"/>
        </w:rPr>
        <w:t xml:space="preserve">government, </w:t>
      </w:r>
      <w:r w:rsidR="00642DA6">
        <w:rPr>
          <w:rFonts w:cs="Times New Roman"/>
          <w:b/>
          <w:sz w:val="24"/>
          <w:szCs w:val="24"/>
        </w:rPr>
        <w:t xml:space="preserve">a </w:t>
      </w:r>
      <w:r w:rsidR="00D23A0B">
        <w:rPr>
          <w:rFonts w:cs="Times New Roman"/>
          <w:b/>
          <w:sz w:val="24"/>
          <w:szCs w:val="24"/>
        </w:rPr>
        <w:t xml:space="preserve">CROP </w:t>
      </w:r>
      <w:r w:rsidR="00433EF2">
        <w:rPr>
          <w:rFonts w:cs="Times New Roman"/>
          <w:b/>
          <w:sz w:val="24"/>
          <w:szCs w:val="24"/>
        </w:rPr>
        <w:t>agency,</w:t>
      </w:r>
      <w:r w:rsidR="00D23A0B">
        <w:rPr>
          <w:rFonts w:cs="Times New Roman"/>
          <w:b/>
          <w:sz w:val="24"/>
          <w:szCs w:val="24"/>
        </w:rPr>
        <w:t xml:space="preserve"> development partner</w:t>
      </w:r>
      <w:r w:rsidR="00433EF2">
        <w:rPr>
          <w:rFonts w:cs="Times New Roman"/>
          <w:b/>
          <w:sz w:val="24"/>
          <w:szCs w:val="24"/>
        </w:rPr>
        <w:t xml:space="preserve"> or local/ regional civil society </w:t>
      </w:r>
      <w:r w:rsidR="00642DA6">
        <w:rPr>
          <w:rFonts w:cs="Times New Roman"/>
          <w:b/>
          <w:sz w:val="24"/>
          <w:szCs w:val="24"/>
        </w:rPr>
        <w:t>o</w:t>
      </w:r>
      <w:r w:rsidR="00433EF2">
        <w:rPr>
          <w:rFonts w:cs="Times New Roman"/>
          <w:b/>
          <w:sz w:val="24"/>
          <w:szCs w:val="24"/>
        </w:rPr>
        <w:t>rganization</w:t>
      </w:r>
      <w:r w:rsidR="00DF5BD9">
        <w:rPr>
          <w:rFonts w:cs="Times New Roman"/>
          <w:b/>
          <w:sz w:val="24"/>
          <w:szCs w:val="24"/>
        </w:rPr>
        <w:t xml:space="preserve"> and women’s organisations</w:t>
      </w:r>
      <w:r w:rsidR="00D23A0B">
        <w:rPr>
          <w:rFonts w:cs="Times New Roman"/>
          <w:b/>
          <w:sz w:val="24"/>
          <w:szCs w:val="24"/>
        </w:rPr>
        <w:t xml:space="preserve">. </w:t>
      </w:r>
    </w:p>
    <w:p w14:paraId="3487615D" w14:textId="0DD2A6A3" w:rsidR="00652D5D" w:rsidRPr="00652D5D" w:rsidRDefault="00652D5D" w:rsidP="00652D5D">
      <w:pPr>
        <w:pStyle w:val="ListParagraph"/>
        <w:rPr>
          <w:rFonts w:cs="Times New Roman"/>
          <w:b/>
          <w:sz w:val="24"/>
          <w:szCs w:val="24"/>
        </w:rPr>
      </w:pPr>
    </w:p>
    <w:p w14:paraId="27ADDC10" w14:textId="4D3BDE9B" w:rsidR="00BC23D5" w:rsidRDefault="00BC23D5" w:rsidP="00BC23D5">
      <w:pPr>
        <w:pStyle w:val="ListParagraph"/>
        <w:rPr>
          <w:rFonts w:cs="Times New Roman"/>
          <w:b/>
          <w:sz w:val="24"/>
          <w:szCs w:val="24"/>
        </w:rPr>
      </w:pPr>
    </w:p>
    <w:p w14:paraId="543B8604" w14:textId="16EF7398" w:rsidR="008C0CB4" w:rsidRPr="00D30F0D" w:rsidRDefault="00D30F0D" w:rsidP="00D30F0D">
      <w:pPr>
        <w:pStyle w:val="ListParagraph"/>
        <w:numPr>
          <w:ilvl w:val="0"/>
          <w:numId w:val="42"/>
        </w:numPr>
        <w:rPr>
          <w:rFonts w:cs="Times New Roman"/>
          <w:b/>
          <w:sz w:val="24"/>
          <w:szCs w:val="24"/>
        </w:rPr>
      </w:pPr>
      <w:r w:rsidRPr="002F7125">
        <w:rPr>
          <w:noProof/>
          <w:lang w:val="en-US"/>
        </w:rPr>
        <mc:AlternateContent>
          <mc:Choice Requires="wps">
            <w:drawing>
              <wp:anchor distT="45720" distB="45720" distL="114300" distR="114300" simplePos="0" relativeHeight="251655168" behindDoc="0" locked="0" layoutInCell="1" allowOverlap="1" wp14:anchorId="0AC4C040" wp14:editId="0D453ADF">
                <wp:simplePos x="0" y="0"/>
                <wp:positionH relativeFrom="margin">
                  <wp:posOffset>101600</wp:posOffset>
                </wp:positionH>
                <wp:positionV relativeFrom="paragraph">
                  <wp:posOffset>1245235</wp:posOffset>
                </wp:positionV>
                <wp:extent cx="5705475" cy="2298700"/>
                <wp:effectExtent l="0" t="0" r="28575" b="254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298700"/>
                        </a:xfrm>
                        <a:prstGeom prst="rect">
                          <a:avLst/>
                        </a:prstGeom>
                        <a:solidFill>
                          <a:srgbClr val="FFFFFF"/>
                        </a:solidFill>
                        <a:ln w="9525">
                          <a:solidFill>
                            <a:srgbClr val="000000"/>
                          </a:solidFill>
                          <a:miter lim="800000"/>
                          <a:headEnd/>
                          <a:tailEnd/>
                        </a:ln>
                      </wps:spPr>
                      <wps:txbx>
                        <w:txbxContent>
                          <w:p w14:paraId="6C6DE8C0" w14:textId="77777777" w:rsidR="002F7125" w:rsidRDefault="002F7125" w:rsidP="002F71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4C040" id="Text Box 5" o:spid="_x0000_s1028" type="#_x0000_t202" style="position:absolute;left:0;text-align:left;margin-left:8pt;margin-top:98.05pt;width:449.25pt;height:181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0pfJgIAAEwEAAAOAAAAZHJzL2Uyb0RvYy54bWysVMGO0zAQvSPxD5bvNGnU0G3UdLV0KUJa&#10;FqRdPsB1nMbC9hjbbVK+nrHTlmqBCyIHy+MZP8+8N5Pl7aAVOQjnJZiaTic5JcJwaKTZ1fTr8+bN&#10;DSU+MNMwBUbU9Cg8vV29frXsbSUK6EA1whEEMb7qbU27EGyVZZ53QjM/ASsMOltwmgU03S5rHOsR&#10;XausyPO3WQ+usQ648B5P70cnXSX8thU8fG5bLwJRNcXcQlpdWrdxzVZLVu0cs53kpzTYP2ShmTT4&#10;6AXqngVG9k7+BqUld+ChDRMOOoO2lVykGrCaaf6imqeOWZFqQXK8vdDk/x8sfzx8cUQ2NS0pMUyj&#10;RM9iCOQdDKSM7PTWVxj0ZDEsDHiMKqdKvX0A/s0TA+uOmZ24cw76TrAGs5vGm9nV1RHHR5Bt/wka&#10;fIbtAySgoXU6UodkEERHlY4XZWIqHA/LeV7O5pgiR19RLG7medIuY9X5unU+fBCgSdzU1KH0CZ4d&#10;HnyI6bDqHBJf86Bks5FKJcPttmvlyIFhm2zSlyp4EaYM6Wu6KItyZOCvEHn6/gShZcB+V1LX9OYS&#10;xKrI23vTpG4MTKpxjykrcyIycjeyGIbtkBQrzvpsoTkisw7G9sZxxE0H7gclPbZ2Tf33PXOCEvXR&#10;oDqL6WwWZyEZs3JeoOGuPdtrDzMcoWoaKBm365DmJ/Jm4A5VbGXiN8o9ZnJKGVs20X4arzgT13aK&#10;+vUTWP0EAAD//wMAUEsDBBQABgAIAAAAIQBoKdsu4AAAAAoBAAAPAAAAZHJzL2Rvd25yZXYueG1s&#10;TI/NTsMwEITvSLyDtUhcUOsEmpCEOBVCAtEbtAiubrxNIvwTbDcNb89ygtNqtKOZb+r1bDSb0IfB&#10;WQHpMgGGtnVqsJ2At93jogAWorRKamdRwDcGWDfnZ7WslDvZV5y2sWMUYkMlBfQxjhXnoe3RyLB0&#10;I1r6HZw3MpL0HVdenijcaH6dJDk3crDU0MsRH3psP7dHI6BYPU8fYXPz8t7mB13Gq9vp6csLcXkx&#10;398BizjHPzP84hM6NMS0d0erAtOkc5oS6ZZ5CowMZbrKgO0FZFmRAm9q/n9C8wMAAP//AwBQSwEC&#10;LQAUAAYACAAAACEAtoM4kv4AAADhAQAAEwAAAAAAAAAAAAAAAAAAAAAAW0NvbnRlbnRfVHlwZXNd&#10;LnhtbFBLAQItABQABgAIAAAAIQA4/SH/1gAAAJQBAAALAAAAAAAAAAAAAAAAAC8BAABfcmVscy8u&#10;cmVsc1BLAQItABQABgAIAAAAIQB2k0pfJgIAAEwEAAAOAAAAAAAAAAAAAAAAAC4CAABkcnMvZTJv&#10;RG9jLnhtbFBLAQItABQABgAIAAAAIQBoKdsu4AAAAAoBAAAPAAAAAAAAAAAAAAAAAIAEAABkcnMv&#10;ZG93bnJldi54bWxQSwUGAAAAAAQABADzAAAAjQUAAAAA&#10;">
                <v:textbox>
                  <w:txbxContent>
                    <w:p w14:paraId="6C6DE8C0" w14:textId="77777777" w:rsidR="002F7125" w:rsidRDefault="002F7125" w:rsidP="002F7125"/>
                  </w:txbxContent>
                </v:textbox>
                <w10:wrap type="square" anchorx="margin"/>
              </v:shape>
            </w:pict>
          </mc:Fallback>
        </mc:AlternateContent>
      </w:r>
      <w:r w:rsidRPr="00D30F0D">
        <w:rPr>
          <w:rFonts w:cs="Times New Roman"/>
          <w:b/>
          <w:sz w:val="24"/>
          <w:szCs w:val="24"/>
        </w:rPr>
        <w:t>How is your organization contributing to the implementation and monitoring of social development</w:t>
      </w:r>
      <w:r w:rsidR="00DF5BD9">
        <w:rPr>
          <w:rFonts w:cs="Times New Roman"/>
          <w:b/>
          <w:sz w:val="24"/>
          <w:szCs w:val="24"/>
        </w:rPr>
        <w:t>, human rights and gender equality</w:t>
      </w:r>
      <w:r w:rsidRPr="00D30F0D">
        <w:rPr>
          <w:rFonts w:cs="Times New Roman"/>
          <w:b/>
          <w:sz w:val="24"/>
          <w:szCs w:val="24"/>
        </w:rPr>
        <w:t xml:space="preserve"> issues relating to elimination of </w:t>
      </w:r>
      <w:r w:rsidR="00DF5BD9">
        <w:rPr>
          <w:rFonts w:cs="Times New Roman"/>
          <w:b/>
          <w:sz w:val="24"/>
          <w:szCs w:val="24"/>
        </w:rPr>
        <w:t xml:space="preserve">all forms of </w:t>
      </w:r>
      <w:r w:rsidRPr="00D30F0D">
        <w:rPr>
          <w:rFonts w:cs="Times New Roman"/>
          <w:b/>
          <w:sz w:val="24"/>
          <w:szCs w:val="24"/>
        </w:rPr>
        <w:t>violence against women and girls, youth development, disability inclusion</w:t>
      </w:r>
      <w:r w:rsidR="00DF5BD9">
        <w:rPr>
          <w:rFonts w:cs="Times New Roman"/>
          <w:b/>
          <w:sz w:val="24"/>
          <w:szCs w:val="24"/>
        </w:rPr>
        <w:t xml:space="preserve"> </w:t>
      </w:r>
      <w:proofErr w:type="gramStart"/>
      <w:r w:rsidR="00DF5BD9">
        <w:rPr>
          <w:rFonts w:cs="Times New Roman"/>
          <w:b/>
          <w:sz w:val="24"/>
          <w:szCs w:val="24"/>
        </w:rPr>
        <w:t xml:space="preserve">and </w:t>
      </w:r>
      <w:r w:rsidRPr="00D30F0D">
        <w:rPr>
          <w:rFonts w:cs="Times New Roman"/>
          <w:b/>
          <w:sz w:val="24"/>
          <w:szCs w:val="24"/>
        </w:rPr>
        <w:t xml:space="preserve"> child</w:t>
      </w:r>
      <w:proofErr w:type="gramEnd"/>
      <w:r w:rsidRPr="00D30F0D">
        <w:rPr>
          <w:rFonts w:cs="Times New Roman"/>
          <w:b/>
          <w:sz w:val="24"/>
          <w:szCs w:val="24"/>
        </w:rPr>
        <w:t xml:space="preserve"> protection.  Please specify the issues and the role your organization plays?</w:t>
      </w:r>
    </w:p>
    <w:p w14:paraId="0A26FD67" w14:textId="5F0387F0" w:rsidR="008C0CB4" w:rsidRPr="00963A97" w:rsidRDefault="005131FC" w:rsidP="00CD2739">
      <w:pPr>
        <w:pStyle w:val="ListParagraph"/>
        <w:numPr>
          <w:ilvl w:val="0"/>
          <w:numId w:val="42"/>
        </w:numPr>
        <w:rPr>
          <w:rFonts w:cs="Times New Roman"/>
          <w:b/>
          <w:sz w:val="24"/>
          <w:szCs w:val="24"/>
        </w:rPr>
      </w:pPr>
      <w:r w:rsidRPr="00963A97">
        <w:rPr>
          <w:noProof/>
          <w:lang w:val="en-US"/>
        </w:rPr>
        <w:lastRenderedPageBreak/>
        <mc:AlternateContent>
          <mc:Choice Requires="wps">
            <w:drawing>
              <wp:anchor distT="45720" distB="45720" distL="114300" distR="114300" simplePos="0" relativeHeight="251673600" behindDoc="0" locked="0" layoutInCell="1" allowOverlap="1" wp14:anchorId="01DF08F5" wp14:editId="617B5762">
                <wp:simplePos x="0" y="0"/>
                <wp:positionH relativeFrom="margin">
                  <wp:align>right</wp:align>
                </wp:positionH>
                <wp:positionV relativeFrom="paragraph">
                  <wp:posOffset>941705</wp:posOffset>
                </wp:positionV>
                <wp:extent cx="5705475" cy="226695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266950"/>
                        </a:xfrm>
                        <a:prstGeom prst="rect">
                          <a:avLst/>
                        </a:prstGeom>
                        <a:solidFill>
                          <a:srgbClr val="FFFFFF"/>
                        </a:solidFill>
                        <a:ln w="9525">
                          <a:solidFill>
                            <a:srgbClr val="000000"/>
                          </a:solidFill>
                          <a:miter lim="800000"/>
                          <a:headEnd/>
                          <a:tailEnd/>
                        </a:ln>
                      </wps:spPr>
                      <wps:txbx>
                        <w:txbxContent>
                          <w:p w14:paraId="18F440A4" w14:textId="77777777" w:rsidR="005131FC" w:rsidRDefault="005131FC" w:rsidP="005131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F08F5" id="Text Box 1" o:spid="_x0000_s1029" type="#_x0000_t202" style="position:absolute;left:0;text-align:left;margin-left:398.05pt;margin-top:74.15pt;width:449.25pt;height:178.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e1KwIAAEwEAAAOAAAAZHJzL2Uyb0RvYy54bWysVNuO0zAQfUfiHyy/06Sh6W6jpqulSxHS&#10;cpF2+QDHcRoL2xNst0n5+h07bYmAJ0QeLI9nfDxzzkzWd4NW5Cisk2BKOp+llAjDoZZmX9Jvz7s3&#10;t5Q4z0zNFBhR0pNw9G7z+tW67wqRQQuqFpYgiHFF35W09b4rksTxVmjmZtAJg84GrGYeTbtPast6&#10;RNcqydJ0mfRg684CF87h6cPopJuI3zSC+y9N44QnqqSYm4+rjWsV1mSzZsXesq6V/JwG+4csNJMG&#10;H71CPTDPyMHKP6C05BYcNH7GQSfQNJKLWANWM09/q+apZZ2ItSA5rrvS5P4fLP98/GqJrFE7SgzT&#10;KNGzGDx5BwOZB3b6zhUY9NRhmB/wOESGSl33CPy7Iwa2LTN7cW8t9K1gNWYXbyaTqyOOCyBV/wlq&#10;fIYdPESgobE6ACIZBNFRpdNVmZAKx8P8Js0XNzklHH1Ztlyu8qhdworL9c46/0GAJmFTUovSR3h2&#10;fHQeC8HQS0hMH5Ssd1KpaNh9tVWWHBm2yS5+oXa84qZhypC+pKs8y0cGpj43hUjj9zcILT32u5K6&#10;pLfXIFYE3t6bOnajZ1KNe3xfGUwjEBm4G1n0QzVExd5e9KmgPiGzFsb2xnHETQv2JyU9tnZJ3Y8D&#10;s4IS9dGgOqv5YhFmIRqL/CZDw0491dTDDEeoknpKxu3Wx/kJvBm4RxUbGfkNWY6ZnFPGlo0cnscr&#10;zMTUjlG/fgKbFwAAAP//AwBQSwMEFAAGAAgAAAAhAIWSBqLfAAAACAEAAA8AAABkcnMvZG93bnJl&#10;di54bWxMj8FOwzAQRO9I/IO1SFxQ60Ca4oY4FUIC0Ru0CK5u7CYR9jrYbhr+nuUEx9lZzbyp1pOz&#10;bDQh9h4lXM8zYAYbr3tsJbztHmcCWEwKtbIejYRvE2Fdn59VqtT+hK9m3KaWUQjGUknoUhpKzmPT&#10;Gafi3A8GyTv44FQiGVqugzpRuLP8JsuW3KkeqaFTg3noTPO5PToJYvE8fsRN/vLeLA92la5ux6ev&#10;IOXlxXR/ByyZKf09wy8+oUNNTHt/RB2ZlUBDEl0XIgdGtliJAtheQpEVOfC64v8H1D8AAAD//wMA&#10;UEsBAi0AFAAGAAgAAAAhALaDOJL+AAAA4QEAABMAAAAAAAAAAAAAAAAAAAAAAFtDb250ZW50X1R5&#10;cGVzXS54bWxQSwECLQAUAAYACAAAACEAOP0h/9YAAACUAQAACwAAAAAAAAAAAAAAAAAvAQAAX3Jl&#10;bHMvLnJlbHNQSwECLQAUAAYACAAAACEAa2f3tSsCAABMBAAADgAAAAAAAAAAAAAAAAAuAgAAZHJz&#10;L2Uyb0RvYy54bWxQSwECLQAUAAYACAAAACEAhZIGot8AAAAIAQAADwAAAAAAAAAAAAAAAACFBAAA&#10;ZHJzL2Rvd25yZXYueG1sUEsFBgAAAAAEAAQA8wAAAJEFAAAAAA==&#10;">
                <v:textbox>
                  <w:txbxContent>
                    <w:p w14:paraId="18F440A4" w14:textId="77777777" w:rsidR="005131FC" w:rsidRDefault="005131FC" w:rsidP="005131FC"/>
                  </w:txbxContent>
                </v:textbox>
                <w10:wrap type="square" anchorx="margin"/>
              </v:shape>
            </w:pict>
          </mc:Fallback>
        </mc:AlternateContent>
      </w:r>
      <w:r w:rsidR="00E0213B" w:rsidRPr="00963A97">
        <w:t xml:space="preserve">To implement and monitor regional priorities, partnerships with government and other </w:t>
      </w:r>
      <w:r w:rsidR="00963A97" w:rsidRPr="00963A97">
        <w:t>stakeholders</w:t>
      </w:r>
      <w:r w:rsidR="00E0213B" w:rsidRPr="00963A97">
        <w:t xml:space="preserve"> </w:t>
      </w:r>
      <w:r w:rsidR="00963A97" w:rsidRPr="00963A97">
        <w:t xml:space="preserve">including women’s organizations </w:t>
      </w:r>
      <w:r w:rsidR="00E0213B" w:rsidRPr="00963A97">
        <w:t>are important. As an organisation, what is your experience in building and maintaining such partnerships (at both regional and national level). You may list an example to demonstrate how you addressed this</w:t>
      </w:r>
    </w:p>
    <w:p w14:paraId="1195D150" w14:textId="4476224C" w:rsidR="008C0CB4" w:rsidRDefault="008C0CB4" w:rsidP="008C0CB4">
      <w:pPr>
        <w:pStyle w:val="ListParagraph"/>
        <w:rPr>
          <w:rFonts w:cs="Times New Roman"/>
          <w:b/>
          <w:sz w:val="24"/>
          <w:szCs w:val="24"/>
        </w:rPr>
      </w:pPr>
    </w:p>
    <w:p w14:paraId="015DD144" w14:textId="148FFDA1" w:rsidR="005131FC" w:rsidRDefault="005131FC" w:rsidP="008C0CB4">
      <w:pPr>
        <w:pStyle w:val="ListParagraph"/>
        <w:rPr>
          <w:rFonts w:cs="Times New Roman"/>
          <w:b/>
          <w:sz w:val="24"/>
          <w:szCs w:val="24"/>
        </w:rPr>
      </w:pPr>
    </w:p>
    <w:p w14:paraId="7087A616" w14:textId="2582EBFD" w:rsidR="005131FC" w:rsidRDefault="005131FC" w:rsidP="005131FC">
      <w:pPr>
        <w:pStyle w:val="ListParagraph"/>
        <w:numPr>
          <w:ilvl w:val="0"/>
          <w:numId w:val="42"/>
        </w:numPr>
        <w:rPr>
          <w:rFonts w:cs="Times New Roman"/>
          <w:b/>
          <w:sz w:val="24"/>
          <w:szCs w:val="24"/>
        </w:rPr>
      </w:pPr>
      <w:r w:rsidRPr="002F7125">
        <w:rPr>
          <w:noProof/>
          <w:lang w:val="en-US"/>
        </w:rPr>
        <mc:AlternateContent>
          <mc:Choice Requires="wps">
            <w:drawing>
              <wp:anchor distT="45720" distB="45720" distL="114300" distR="114300" simplePos="0" relativeHeight="251671552" behindDoc="0" locked="0" layoutInCell="1" allowOverlap="1" wp14:anchorId="725D50A8" wp14:editId="56F0FDD3">
                <wp:simplePos x="0" y="0"/>
                <wp:positionH relativeFrom="margin">
                  <wp:posOffset>57150</wp:posOffset>
                </wp:positionH>
                <wp:positionV relativeFrom="paragraph">
                  <wp:posOffset>767080</wp:posOffset>
                </wp:positionV>
                <wp:extent cx="5705475" cy="3530600"/>
                <wp:effectExtent l="0" t="0" r="28575" b="127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530600"/>
                        </a:xfrm>
                        <a:prstGeom prst="rect">
                          <a:avLst/>
                        </a:prstGeom>
                        <a:solidFill>
                          <a:srgbClr val="FFFFFF"/>
                        </a:solidFill>
                        <a:ln w="9525">
                          <a:solidFill>
                            <a:srgbClr val="000000"/>
                          </a:solidFill>
                          <a:miter lim="800000"/>
                          <a:headEnd/>
                          <a:tailEnd/>
                        </a:ln>
                      </wps:spPr>
                      <wps:txbx>
                        <w:txbxContent>
                          <w:p w14:paraId="324DEE91" w14:textId="77777777" w:rsidR="008C0CB4" w:rsidRDefault="008C0CB4" w:rsidP="008C0C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D50A8" id="Text Box 3" o:spid="_x0000_s1030" type="#_x0000_t202" style="position:absolute;left:0;text-align:left;margin-left:4.5pt;margin-top:60.4pt;width:449.25pt;height:278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l1JwIAAEwEAAAOAAAAZHJzL2Uyb0RvYy54bWysVNuO2yAQfa/Uf0C8N3Yu3osVZ7XNNlWl&#10;7UXa7QdgjGNUYCiQ2OnXd8BJGm3bl6p+QAwzHGbOmfHybtCK7IXzEkxFp5OcEmE4NNJsK/r1efPm&#10;hhIfmGmYAiMqehCe3q1ev1r2thQz6EA1whEEMb7sbUW7EGyZZZ53QjM/ASsMOltwmgU03TZrHOsR&#10;XatsludXWQ+usQ648B5PH0YnXSX8thU8fG5bLwJRFcXcQlpdWuu4ZqslK7eO2U7yYxrsH7LQTBp8&#10;9Az1wAIjOyd/g9KSO/DQhgkHnUHbSi5SDVjNNH9RzVPHrEi1IDnenmny/w+Wf9p/cUQ2FZ1TYphG&#10;iZ7FEMhbGMg8stNbX2LQk8WwMOAxqpwq9fYR+DdPDKw7Zrbi3jnoO8EazG4ab2YXV0ccH0Hq/iM0&#10;+AzbBUhAQ+t0pA7JIIiOKh3OysRUOB4W13mxuC4o4eibF/P8Kk/aZaw8XbfOh/cCNImbijqUPsGz&#10;/aMPMR1WnkLiax6UbDZSqWS4bb1WjuwZtskmfamCF2HKkL6it8WsGBn4K0Sevj9BaBmw35XUFb05&#10;B7Ey8vbONKkbA5Nq3GPKyhyJjNyNLIahHpJii5M+NTQHZNbB2N44jrjpwP2gpMfWrqj/vmNOUKI+&#10;GFTndrpYxFlIxqK4nqHhLj31pYcZjlAVDZSM23VI8xN5M3CPKrYy8RvlHjM5powtm2g/jleciUs7&#10;Rf36Cax+AgAA//8DAFBLAwQUAAYACAAAACEAUPo/sd8AAAAJAQAADwAAAGRycy9kb3ducmV2Lnht&#10;bEyPy07DMBBF90j8gzVIbBC1KZAXcSqEBIIdtBVs3dhNIuxxsN00/D3DCpYzd3TnnHo1O8smE+Lg&#10;UcLVQgAz2Ho9YCdhu3m8LIDFpFAr69FI+DYRVs3pSa0q7Y/4ZqZ16hiVYKyUhD6lseI8tr1xKi78&#10;aJCyvQ9OJRpDx3VQRyp3li+FyLhTA9KHXo3moTft5/rgJBQ3z9NHfLl+fW+zvS3TRT49fQUpz8/m&#10;+ztgyczp7xh+8QkdGmLa+QPqyKyEkkwSrZeCDCgvRX4LbCchy7MCeFPz/wbNDwAAAP//AwBQSwEC&#10;LQAUAAYACAAAACEAtoM4kv4AAADhAQAAEwAAAAAAAAAAAAAAAAAAAAAAW0NvbnRlbnRfVHlwZXNd&#10;LnhtbFBLAQItABQABgAIAAAAIQA4/SH/1gAAAJQBAAALAAAAAAAAAAAAAAAAAC8BAABfcmVscy8u&#10;cmVsc1BLAQItABQABgAIAAAAIQDODul1JwIAAEwEAAAOAAAAAAAAAAAAAAAAAC4CAABkcnMvZTJv&#10;RG9jLnhtbFBLAQItABQABgAIAAAAIQBQ+j+x3wAAAAkBAAAPAAAAAAAAAAAAAAAAAIEEAABkcnMv&#10;ZG93bnJldi54bWxQSwUGAAAAAAQABADzAAAAjQUAAAAA&#10;">
                <v:textbox>
                  <w:txbxContent>
                    <w:p w14:paraId="324DEE91" w14:textId="77777777" w:rsidR="008C0CB4" w:rsidRDefault="008C0CB4" w:rsidP="008C0CB4"/>
                  </w:txbxContent>
                </v:textbox>
                <w10:wrap type="square" anchorx="margin"/>
              </v:shape>
            </w:pict>
          </mc:Fallback>
        </mc:AlternateContent>
      </w:r>
      <w:r>
        <w:rPr>
          <w:rFonts w:cs="Times New Roman"/>
          <w:b/>
          <w:sz w:val="24"/>
          <w:szCs w:val="24"/>
        </w:rPr>
        <w:t xml:space="preserve">What </w:t>
      </w:r>
      <w:r w:rsidR="0021499F">
        <w:rPr>
          <w:rFonts w:cs="Times New Roman"/>
          <w:b/>
          <w:sz w:val="24"/>
          <w:szCs w:val="24"/>
        </w:rPr>
        <w:t xml:space="preserve">new </w:t>
      </w:r>
      <w:r>
        <w:rPr>
          <w:rFonts w:cs="Times New Roman"/>
          <w:b/>
          <w:sz w:val="24"/>
          <w:szCs w:val="24"/>
        </w:rPr>
        <w:t xml:space="preserve">opportunities does your organization see in </w:t>
      </w:r>
      <w:r w:rsidR="0021499F">
        <w:rPr>
          <w:rFonts w:cs="Times New Roman"/>
          <w:b/>
          <w:sz w:val="24"/>
          <w:szCs w:val="24"/>
        </w:rPr>
        <w:t xml:space="preserve">its contribution </w:t>
      </w:r>
      <w:r>
        <w:rPr>
          <w:rFonts w:cs="Times New Roman"/>
          <w:b/>
          <w:sz w:val="24"/>
          <w:szCs w:val="24"/>
        </w:rPr>
        <w:t xml:space="preserve">to the implementation </w:t>
      </w:r>
      <w:r w:rsidR="00A00B45">
        <w:rPr>
          <w:rFonts w:cs="Times New Roman"/>
          <w:b/>
          <w:sz w:val="24"/>
          <w:szCs w:val="24"/>
        </w:rPr>
        <w:t xml:space="preserve">and monitoring </w:t>
      </w:r>
      <w:r>
        <w:rPr>
          <w:rFonts w:cs="Times New Roman"/>
          <w:b/>
          <w:sz w:val="24"/>
          <w:szCs w:val="24"/>
        </w:rPr>
        <w:t>of a key regional priority (identify/ name the priority) and state your organizations added value.</w:t>
      </w:r>
    </w:p>
    <w:p w14:paraId="2446B729" w14:textId="6827D6D6" w:rsidR="00553A9D" w:rsidRDefault="00963A97" w:rsidP="00963A97">
      <w:pPr>
        <w:pStyle w:val="CommentText"/>
        <w:numPr>
          <w:ilvl w:val="0"/>
          <w:numId w:val="42"/>
        </w:numPr>
      </w:pPr>
      <w:r w:rsidRPr="00020375">
        <w:rPr>
          <w:noProof/>
          <w:color w:val="000000" w:themeColor="text1"/>
          <w:lang w:val="en-US"/>
        </w:rPr>
        <w:lastRenderedPageBreak/>
        <mc:AlternateContent>
          <mc:Choice Requires="wps">
            <w:drawing>
              <wp:anchor distT="45720" distB="45720" distL="114300" distR="114300" simplePos="0" relativeHeight="251664384" behindDoc="0" locked="0" layoutInCell="1" allowOverlap="1" wp14:anchorId="7AFD1640" wp14:editId="530DAB48">
                <wp:simplePos x="0" y="0"/>
                <wp:positionH relativeFrom="margin">
                  <wp:align>right</wp:align>
                </wp:positionH>
                <wp:positionV relativeFrom="paragraph">
                  <wp:posOffset>944245</wp:posOffset>
                </wp:positionV>
                <wp:extent cx="5705475" cy="280035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800350"/>
                        </a:xfrm>
                        <a:prstGeom prst="rect">
                          <a:avLst/>
                        </a:prstGeom>
                        <a:solidFill>
                          <a:srgbClr val="FFFFFF"/>
                        </a:solidFill>
                        <a:ln w="9525">
                          <a:solidFill>
                            <a:srgbClr val="000000"/>
                          </a:solidFill>
                          <a:miter lim="800000"/>
                          <a:headEnd/>
                          <a:tailEnd/>
                        </a:ln>
                      </wps:spPr>
                      <wps:txbx>
                        <w:txbxContent>
                          <w:p w14:paraId="02BE4973" w14:textId="77777777" w:rsidR="00A00B45" w:rsidRDefault="00A00B45" w:rsidP="00A00B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D1640" id="Text Box 4" o:spid="_x0000_s1031" type="#_x0000_t202" style="position:absolute;left:0;text-align:left;margin-left:398.05pt;margin-top:74.35pt;width:449.25pt;height:220.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LCjKAIAAEwEAAAOAAAAZHJzL2Uyb0RvYy54bWysVNtu2zAMfR+wfxD0vtjJ7LU14hRdugwD&#10;ugvQ7gNkWY6FSaImKbGzry8lp2nQbS/D/CCIInV0eEh6eT1qRfbCeQmmpvNZTokwHFpptjX9/rB5&#10;c0mJD8y0TIERNT0IT69Xr18tB1uJBfSgWuEIghhfDbamfQi2yjLPe6GZn4EVBp0dOM0Cmm6btY4N&#10;iK5Vtsjzd9kArrUOuPAeT28nJ10l/K4TPHztOi8CUTVFbiGtLq1NXLPVklVbx2wv+ZEG+wcWmkmD&#10;j56gbllgZOfkb1BacgceujDjoDPoOslFygGzmecvsrnvmRUpFxTH25NM/v/B8i/7b47ItqYFJYZp&#10;LNGDGAN5DyMpojqD9RUG3VsMCyMeY5VTpt7eAf/hiYF1z8xW3DgHQy9Yi+zm8WZ2dnXC8RGkGT5D&#10;i8+wXYAENHZOR+lQDILoWKXDqTKRCsfD8iIvi4uSEo6+xWWevy1T7TJWPV23zoePAjSJm5o6LH2C&#10;Z/s7HyIdVj2FxNc8KNlupFLJcNtmrRzZM2yTTfpSBi/ClCFDTa/KRTkp8FeIPH1/gtAyYL8rqWuK&#10;WeAXg1gVdftg2rQPTKppj5SVOQoZtZtUDGMzpoqV8W4UuYH2gMo6mNobxxE3PbhflAzY2jX1P3fM&#10;CUrUJ4PVuZoXRZyFZBTlxQINd+5pzj3McISqaaBk2q5Dmp9I28ANVrGTSd9nJkfK2LJJ9uN4xZk4&#10;t1PU809g9QgAAP//AwBQSwMEFAAGAAgAAAAhAEX9+dPfAAAACAEAAA8AAABkcnMvZG93bnJldi54&#10;bWxMj8FOwzAQRO9I/IO1SFxQ6wBt44Q4FUIC0Ru0CK5u7CYR9jrYbhr+nuUEx9lZzbyp1pOzbDQh&#10;9h4lXM8zYAYbr3tsJbztHmcCWEwKtbIejYRvE2Fdn59VqtT+hK9m3KaWUQjGUknoUhpKzmPTGafi&#10;3A8GyTv44FQiGVqugzpRuLP8JstW3KkeqaFTg3noTPO5PToJYvE8fsTN7ct7szrYIl3l49NXkPLy&#10;Yrq/A5bMlP6e4Ref0KEmpr0/oo7MSqAhia4LkQMjWxRiCWwvYSmKHHhd8f8D6h8AAAD//wMAUEsB&#10;Ai0AFAAGAAgAAAAhALaDOJL+AAAA4QEAABMAAAAAAAAAAAAAAAAAAAAAAFtDb250ZW50X1R5cGVz&#10;XS54bWxQSwECLQAUAAYACAAAACEAOP0h/9YAAACUAQAACwAAAAAAAAAAAAAAAAAvAQAAX3JlbHMv&#10;LnJlbHNQSwECLQAUAAYACAAAACEAcwywoygCAABMBAAADgAAAAAAAAAAAAAAAAAuAgAAZHJzL2Uy&#10;b0RvYy54bWxQSwECLQAUAAYACAAAACEARf35098AAAAIAQAADwAAAAAAAAAAAAAAAACCBAAAZHJz&#10;L2Rvd25yZXYueG1sUEsFBgAAAAAEAAQA8wAAAI4FAAAAAA==&#10;">
                <v:textbox>
                  <w:txbxContent>
                    <w:p w14:paraId="02BE4973" w14:textId="77777777" w:rsidR="00A00B45" w:rsidRDefault="00A00B45" w:rsidP="00A00B45"/>
                  </w:txbxContent>
                </v:textbox>
                <w10:wrap type="square" anchorx="margin"/>
              </v:shape>
            </w:pict>
          </mc:Fallback>
        </mc:AlternateContent>
      </w:r>
      <w:r w:rsidR="00553A9D" w:rsidRPr="00963A97">
        <w:rPr>
          <w:b/>
          <w:sz w:val="24"/>
          <w:szCs w:val="24"/>
        </w:rPr>
        <w:t>Does your organisation have plans to engage in the implementation</w:t>
      </w:r>
      <w:r w:rsidRPr="00963A97">
        <w:rPr>
          <w:b/>
          <w:sz w:val="24"/>
          <w:szCs w:val="24"/>
        </w:rPr>
        <w:t xml:space="preserve"> and monitoring</w:t>
      </w:r>
      <w:r w:rsidR="00553A9D" w:rsidRPr="00963A97">
        <w:rPr>
          <w:b/>
          <w:sz w:val="24"/>
          <w:szCs w:val="24"/>
        </w:rPr>
        <w:t xml:space="preserve"> of a</w:t>
      </w:r>
      <w:r w:rsidRPr="00963A97">
        <w:rPr>
          <w:b/>
          <w:sz w:val="24"/>
          <w:szCs w:val="24"/>
        </w:rPr>
        <w:t>ny of the Forum Leaders</w:t>
      </w:r>
      <w:r w:rsidR="00553A9D" w:rsidRPr="00963A97">
        <w:rPr>
          <w:b/>
          <w:sz w:val="24"/>
          <w:szCs w:val="24"/>
        </w:rPr>
        <w:t xml:space="preserve"> key regional priority? If yes,</w:t>
      </w:r>
      <w:r w:rsidRPr="00963A97">
        <w:rPr>
          <w:b/>
          <w:sz w:val="24"/>
          <w:szCs w:val="24"/>
        </w:rPr>
        <w:t xml:space="preserve"> identify</w:t>
      </w:r>
      <w:r w:rsidR="00553A9D" w:rsidRPr="00963A97">
        <w:rPr>
          <w:b/>
          <w:sz w:val="24"/>
          <w:szCs w:val="24"/>
        </w:rPr>
        <w:t xml:space="preserve"> </w:t>
      </w:r>
      <w:r w:rsidRPr="00963A97">
        <w:rPr>
          <w:b/>
          <w:sz w:val="24"/>
          <w:szCs w:val="24"/>
        </w:rPr>
        <w:t xml:space="preserve">the priority area and explain with examples </w:t>
      </w:r>
      <w:r w:rsidR="00553A9D" w:rsidRPr="00963A97">
        <w:rPr>
          <w:b/>
          <w:sz w:val="24"/>
          <w:szCs w:val="24"/>
        </w:rPr>
        <w:t>the process you will be taking</w:t>
      </w:r>
      <w:r w:rsidRPr="00963A97">
        <w:rPr>
          <w:b/>
          <w:sz w:val="24"/>
          <w:szCs w:val="24"/>
        </w:rPr>
        <w:t xml:space="preserve"> to ensure your engagement adds value</w:t>
      </w:r>
      <w:r w:rsidR="00553A9D" w:rsidRPr="00963A97">
        <w:rPr>
          <w:b/>
          <w:sz w:val="24"/>
          <w:szCs w:val="24"/>
        </w:rPr>
        <w:t>.</w:t>
      </w:r>
    </w:p>
    <w:p w14:paraId="45FED9F6" w14:textId="0B088072" w:rsidR="00B44118" w:rsidRPr="00D41890" w:rsidRDefault="00B44118" w:rsidP="00CD2739">
      <w:pPr>
        <w:pStyle w:val="ListParagraph"/>
        <w:rPr>
          <w:rFonts w:cs="Times New Roman"/>
          <w:sz w:val="24"/>
          <w:szCs w:val="24"/>
        </w:rPr>
      </w:pPr>
    </w:p>
    <w:p w14:paraId="5DF8651A" w14:textId="017C80F9" w:rsidR="000840B8" w:rsidRPr="00DD0E85" w:rsidRDefault="000840B8" w:rsidP="000840B8">
      <w:pPr>
        <w:pStyle w:val="ListParagraph"/>
        <w:rPr>
          <w:rFonts w:cs="Times New Roman"/>
          <w:sz w:val="24"/>
          <w:szCs w:val="24"/>
        </w:rPr>
      </w:pPr>
    </w:p>
    <w:p w14:paraId="0332F203" w14:textId="788425EF" w:rsidR="00146D45" w:rsidRPr="00304A0D" w:rsidRDefault="00146D45" w:rsidP="00DD0E85">
      <w:pPr>
        <w:pStyle w:val="ListParagraph"/>
        <w:rPr>
          <w:rFonts w:cs="Times New Roman"/>
          <w:sz w:val="24"/>
          <w:szCs w:val="24"/>
        </w:rPr>
      </w:pPr>
    </w:p>
    <w:p w14:paraId="026B36F1" w14:textId="70348444" w:rsidR="0024048D" w:rsidRPr="003B3093" w:rsidRDefault="00553A9D" w:rsidP="00020375">
      <w:pPr>
        <w:pStyle w:val="ListParagraph"/>
        <w:numPr>
          <w:ilvl w:val="0"/>
          <w:numId w:val="42"/>
        </w:numPr>
        <w:ind w:hanging="720"/>
        <w:rPr>
          <w:rFonts w:cs="Times New Roman"/>
          <w:b/>
          <w:sz w:val="24"/>
          <w:szCs w:val="24"/>
        </w:rPr>
      </w:pPr>
      <w:r>
        <w:t>If your organisation is successful in its application, you are eligible for funds to coordinate a national consultation with your national affiliates, prior to your participation at the CSO Forum. This national consultation must ensure that any position / issue you bring to the CSO Forum has been well consulted. ($4,000 FJD is available to assist in the national consultation)</w:t>
      </w:r>
    </w:p>
    <w:p w14:paraId="493336AE" w14:textId="0330DAA1" w:rsidR="009B4C90" w:rsidRPr="003B3093" w:rsidRDefault="00CD2739" w:rsidP="009B4C90">
      <w:pPr>
        <w:rPr>
          <w:rFonts w:cs="Times New Roman"/>
          <w:i/>
          <w:sz w:val="24"/>
          <w:szCs w:val="24"/>
        </w:rPr>
      </w:pPr>
      <w:sdt>
        <w:sdtPr>
          <w:rPr>
            <w:rFonts w:cs="Times New Roman"/>
            <w:b/>
            <w:sz w:val="24"/>
            <w:szCs w:val="24"/>
          </w:rPr>
          <w:id w:val="-123312674"/>
          <w14:checkbox>
            <w14:checked w14:val="0"/>
            <w14:checkedState w14:val="2612" w14:font="Arial Unicode MS"/>
            <w14:uncheckedState w14:val="2610" w14:font="Arial Unicode MS"/>
          </w14:checkbox>
        </w:sdtPr>
        <w:sdtContent>
          <w:r w:rsidR="009B4C90">
            <w:rPr>
              <w:rFonts w:ascii="MS Gothic" w:eastAsia="MS Gothic" w:hAnsi="MS Gothic" w:cs="Times New Roman" w:hint="eastAsia"/>
              <w:b/>
              <w:sz w:val="24"/>
              <w:szCs w:val="24"/>
            </w:rPr>
            <w:t>☐</w:t>
          </w:r>
        </w:sdtContent>
      </w:sdt>
      <w:r w:rsidR="009B4C90">
        <w:rPr>
          <w:rFonts w:cs="Times New Roman"/>
          <w:b/>
          <w:sz w:val="24"/>
          <w:szCs w:val="24"/>
        </w:rPr>
        <w:t xml:space="preserve"> YES – </w:t>
      </w:r>
      <w:r w:rsidR="009B4C90" w:rsidRPr="003B3093">
        <w:rPr>
          <w:rFonts w:cs="Times New Roman"/>
          <w:i/>
          <w:sz w:val="24"/>
          <w:szCs w:val="24"/>
        </w:rPr>
        <w:t xml:space="preserve">Please </w:t>
      </w:r>
      <w:r w:rsidR="00802BC8">
        <w:rPr>
          <w:rFonts w:cs="Times New Roman"/>
          <w:i/>
          <w:sz w:val="24"/>
          <w:szCs w:val="24"/>
        </w:rPr>
        <w:t xml:space="preserve">submit together with your application </w:t>
      </w:r>
      <w:r w:rsidR="00F8227D">
        <w:rPr>
          <w:rFonts w:cs="Times New Roman"/>
          <w:i/>
          <w:sz w:val="24"/>
          <w:szCs w:val="24"/>
        </w:rPr>
        <w:t xml:space="preserve">a concept note outlining purpose, target group, </w:t>
      </w:r>
      <w:r w:rsidR="00705D01">
        <w:rPr>
          <w:rFonts w:cs="Times New Roman"/>
          <w:i/>
          <w:sz w:val="24"/>
          <w:szCs w:val="24"/>
        </w:rPr>
        <w:t>agenda</w:t>
      </w:r>
      <w:r w:rsidR="00F45798">
        <w:rPr>
          <w:rFonts w:cs="Times New Roman"/>
          <w:i/>
          <w:sz w:val="24"/>
          <w:szCs w:val="24"/>
        </w:rPr>
        <w:t xml:space="preserve">, </w:t>
      </w:r>
      <w:r w:rsidR="00C428A9">
        <w:rPr>
          <w:rFonts w:cs="Times New Roman"/>
          <w:i/>
          <w:sz w:val="24"/>
          <w:szCs w:val="24"/>
        </w:rPr>
        <w:t>quotation from 3 vendors on venue and catering</w:t>
      </w:r>
      <w:r w:rsidR="009B4C90" w:rsidRPr="003B3093">
        <w:rPr>
          <w:rFonts w:cs="Times New Roman"/>
          <w:i/>
          <w:sz w:val="24"/>
          <w:szCs w:val="24"/>
        </w:rPr>
        <w:t xml:space="preserve">. </w:t>
      </w:r>
      <w:r w:rsidR="00705D01">
        <w:rPr>
          <w:rFonts w:cs="Times New Roman"/>
          <w:i/>
          <w:sz w:val="24"/>
          <w:szCs w:val="24"/>
        </w:rPr>
        <w:t xml:space="preserve">PIFS will make direct </w:t>
      </w:r>
      <w:r w:rsidR="008C3A99">
        <w:rPr>
          <w:rFonts w:cs="Times New Roman"/>
          <w:i/>
          <w:sz w:val="24"/>
          <w:szCs w:val="24"/>
        </w:rPr>
        <w:t xml:space="preserve">to </w:t>
      </w:r>
      <w:r w:rsidR="00705D01">
        <w:rPr>
          <w:rFonts w:cs="Times New Roman"/>
          <w:i/>
          <w:sz w:val="24"/>
          <w:szCs w:val="24"/>
        </w:rPr>
        <w:t>the vendors</w:t>
      </w:r>
      <w:r w:rsidR="00E8229A">
        <w:rPr>
          <w:rFonts w:cs="Times New Roman"/>
          <w:i/>
          <w:sz w:val="24"/>
          <w:szCs w:val="24"/>
        </w:rPr>
        <w:t xml:space="preserve"> for venue including equipment and stationery needs, and catering services only</w:t>
      </w:r>
      <w:r w:rsidR="008C3A99" w:rsidRPr="008C3A99">
        <w:rPr>
          <w:rFonts w:cs="Times New Roman"/>
          <w:i/>
          <w:sz w:val="24"/>
          <w:szCs w:val="24"/>
        </w:rPr>
        <w:t xml:space="preserve"> </w:t>
      </w:r>
      <w:r w:rsidR="008C3A99">
        <w:rPr>
          <w:rFonts w:cs="Times New Roman"/>
          <w:i/>
          <w:sz w:val="24"/>
          <w:szCs w:val="24"/>
        </w:rPr>
        <w:t>to supplement your organizations resources</w:t>
      </w:r>
      <w:r w:rsidR="00705D01">
        <w:rPr>
          <w:rFonts w:cs="Times New Roman"/>
          <w:i/>
          <w:sz w:val="24"/>
          <w:szCs w:val="24"/>
        </w:rPr>
        <w:t xml:space="preserve">. </w:t>
      </w:r>
    </w:p>
    <w:p w14:paraId="3C2389E2" w14:textId="25497511" w:rsidR="009B4C90" w:rsidRDefault="00CD2739" w:rsidP="009B4C90">
      <w:pPr>
        <w:rPr>
          <w:rFonts w:cs="Times New Roman"/>
          <w:b/>
          <w:sz w:val="24"/>
          <w:szCs w:val="24"/>
        </w:rPr>
      </w:pPr>
      <w:sdt>
        <w:sdtPr>
          <w:rPr>
            <w:rFonts w:cs="Times New Roman"/>
            <w:b/>
            <w:sz w:val="24"/>
            <w:szCs w:val="24"/>
          </w:rPr>
          <w:id w:val="1172606241"/>
          <w14:checkbox>
            <w14:checked w14:val="0"/>
            <w14:checkedState w14:val="2612" w14:font="Arial Unicode MS"/>
            <w14:uncheckedState w14:val="2610" w14:font="Arial Unicode MS"/>
          </w14:checkbox>
        </w:sdtPr>
        <w:sdtContent>
          <w:r w:rsidR="009B4C90">
            <w:rPr>
              <w:rFonts w:ascii="MS Gothic" w:eastAsia="MS Gothic" w:hAnsi="MS Gothic" w:cs="Times New Roman" w:hint="eastAsia"/>
              <w:b/>
              <w:sz w:val="24"/>
              <w:szCs w:val="24"/>
            </w:rPr>
            <w:t>☐</w:t>
          </w:r>
        </w:sdtContent>
      </w:sdt>
      <w:r w:rsidR="009B4C90">
        <w:rPr>
          <w:rFonts w:cs="Times New Roman"/>
          <w:b/>
          <w:sz w:val="24"/>
          <w:szCs w:val="24"/>
        </w:rPr>
        <w:t xml:space="preserve"> NO – </w:t>
      </w:r>
      <w:r w:rsidR="009B4C90" w:rsidRPr="003B3093">
        <w:rPr>
          <w:rFonts w:cs="Times New Roman"/>
          <w:i/>
          <w:sz w:val="24"/>
          <w:szCs w:val="24"/>
        </w:rPr>
        <w:t>Thank you for your application, we will be in touch!</w:t>
      </w:r>
    </w:p>
    <w:p w14:paraId="63F9D4A8" w14:textId="427ED3B0" w:rsidR="0024048D" w:rsidRDefault="0024048D" w:rsidP="009B4C90">
      <w:pPr>
        <w:rPr>
          <w:rFonts w:cs="Times New Roman"/>
          <w:b/>
          <w:sz w:val="24"/>
          <w:szCs w:val="24"/>
        </w:rPr>
      </w:pPr>
    </w:p>
    <w:p w14:paraId="4D6916AA" w14:textId="539754F8" w:rsidR="00675A81" w:rsidRDefault="00675A81" w:rsidP="009B4C90">
      <w:pPr>
        <w:rPr>
          <w:rFonts w:cs="Times New Roman"/>
          <w:b/>
          <w:sz w:val="24"/>
          <w:szCs w:val="24"/>
        </w:rPr>
      </w:pPr>
      <w:bookmarkStart w:id="2" w:name="_GoBack"/>
      <w:bookmarkEnd w:id="2"/>
    </w:p>
    <w:p w14:paraId="6FA3866E" w14:textId="6F693014" w:rsidR="00675A81" w:rsidRDefault="00675A81" w:rsidP="009B4C90">
      <w:pPr>
        <w:rPr>
          <w:rFonts w:cs="Times New Roman"/>
          <w:b/>
          <w:sz w:val="24"/>
          <w:szCs w:val="24"/>
        </w:rPr>
      </w:pPr>
    </w:p>
    <w:p w14:paraId="5D1B1EE4" w14:textId="77777777" w:rsidR="008C28E8" w:rsidRPr="006E433B" w:rsidRDefault="008C28E8" w:rsidP="009B4C90">
      <w:pPr>
        <w:rPr>
          <w:rFonts w:cs="Times New Roman"/>
          <w:b/>
          <w:sz w:val="24"/>
          <w:szCs w:val="24"/>
        </w:rPr>
      </w:pPr>
    </w:p>
    <w:sectPr w:rsidR="008C28E8" w:rsidRPr="006E433B" w:rsidSect="006458B0">
      <w:headerReference w:type="default" r:id="rId8"/>
      <w:footerReference w:type="default" r:id="rId9"/>
      <w:pgSz w:w="11906" w:h="16838"/>
      <w:pgMar w:top="2303" w:right="1440" w:bottom="1276" w:left="1440" w:header="709" w:footer="181"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2CB3E" w14:textId="77777777" w:rsidR="00C24731" w:rsidRDefault="00C24731" w:rsidP="00377D51">
      <w:pPr>
        <w:spacing w:after="0" w:line="240" w:lineRule="auto"/>
      </w:pPr>
      <w:r>
        <w:separator/>
      </w:r>
    </w:p>
  </w:endnote>
  <w:endnote w:type="continuationSeparator" w:id="0">
    <w:p w14:paraId="5E685DC2" w14:textId="77777777" w:rsidR="00C24731" w:rsidRDefault="00C24731" w:rsidP="00377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2785070"/>
      <w:docPartObj>
        <w:docPartGallery w:val="Page Numbers (Bottom of Page)"/>
        <w:docPartUnique/>
      </w:docPartObj>
    </w:sdtPr>
    <w:sdtEndPr>
      <w:rPr>
        <w:color w:val="7F7F7F" w:themeColor="background1" w:themeShade="7F"/>
        <w:spacing w:val="60"/>
      </w:rPr>
    </w:sdtEndPr>
    <w:sdtContent>
      <w:p w14:paraId="3CDD74B2" w14:textId="7CDAD242" w:rsidR="00B6268A" w:rsidRDefault="00B6268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76C99" w:rsidRPr="00A76C99">
          <w:rPr>
            <w:b/>
            <w:bCs/>
            <w:noProof/>
          </w:rPr>
          <w:t>6</w:t>
        </w:r>
        <w:r>
          <w:rPr>
            <w:b/>
            <w:bCs/>
            <w:noProof/>
          </w:rPr>
          <w:fldChar w:fldCharType="end"/>
        </w:r>
        <w:r>
          <w:rPr>
            <w:b/>
            <w:bCs/>
          </w:rPr>
          <w:t xml:space="preserve"> | </w:t>
        </w:r>
        <w:r>
          <w:rPr>
            <w:color w:val="7F7F7F" w:themeColor="background1" w:themeShade="7F"/>
            <w:spacing w:val="60"/>
          </w:rPr>
          <w:t>Page</w:t>
        </w:r>
      </w:p>
    </w:sdtContent>
  </w:sdt>
  <w:p w14:paraId="16D2AD5A" w14:textId="77777777" w:rsidR="00B6268A" w:rsidRDefault="00B62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99F8E" w14:textId="77777777" w:rsidR="00C24731" w:rsidRDefault="00C24731" w:rsidP="00377D51">
      <w:pPr>
        <w:spacing w:after="0" w:line="240" w:lineRule="auto"/>
      </w:pPr>
      <w:r>
        <w:separator/>
      </w:r>
    </w:p>
  </w:footnote>
  <w:footnote w:type="continuationSeparator" w:id="0">
    <w:p w14:paraId="6D613025" w14:textId="77777777" w:rsidR="00C24731" w:rsidRDefault="00C24731" w:rsidP="00377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52016" w14:textId="77777777" w:rsidR="006458B0" w:rsidRPr="00EA2CF0" w:rsidRDefault="006458B0" w:rsidP="006458B0">
    <w:pPr>
      <w:tabs>
        <w:tab w:val="left" w:pos="3105"/>
        <w:tab w:val="center" w:pos="4513"/>
      </w:tabs>
      <w:spacing w:line="240" w:lineRule="auto"/>
      <w:rPr>
        <w:rFonts w:cs="Times New Roman"/>
        <w:b/>
        <w:sz w:val="40"/>
        <w:szCs w:val="40"/>
      </w:rPr>
    </w:pPr>
    <w:r w:rsidRPr="00EA2CF0">
      <w:rPr>
        <w:rFonts w:cs="Times New Roman"/>
        <w:b/>
        <w:sz w:val="40"/>
        <w:szCs w:val="40"/>
      </w:rPr>
      <w:tab/>
    </w:r>
    <w:r w:rsidRPr="00EA2CF0">
      <w:rPr>
        <w:rFonts w:cs="Times New Roman"/>
        <w:b/>
        <w:sz w:val="40"/>
        <w:szCs w:val="40"/>
      </w:rPr>
      <w:tab/>
    </w:r>
    <w:r w:rsidRPr="00EA2CF0">
      <w:rPr>
        <w:rFonts w:cs="Times New Roman"/>
        <w:b/>
        <w:noProof/>
        <w:sz w:val="40"/>
        <w:szCs w:val="40"/>
        <w:lang w:val="en-US"/>
      </w:rPr>
      <w:drawing>
        <wp:anchor distT="0" distB="0" distL="114300" distR="114300" simplePos="0" relativeHeight="251656704" behindDoc="1" locked="0" layoutInCell="1" allowOverlap="1" wp14:anchorId="6F263FD2" wp14:editId="296B610A">
          <wp:simplePos x="0" y="0"/>
          <wp:positionH relativeFrom="column">
            <wp:posOffset>-47625</wp:posOffset>
          </wp:positionH>
          <wp:positionV relativeFrom="paragraph">
            <wp:posOffset>-381000</wp:posOffset>
          </wp:positionV>
          <wp:extent cx="3281680" cy="12573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FS Logo stacked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81680" cy="1257300"/>
                  </a:xfrm>
                  <a:prstGeom prst="rect">
                    <a:avLst/>
                  </a:prstGeom>
                </pic:spPr>
              </pic:pic>
            </a:graphicData>
          </a:graphic>
          <wp14:sizeRelH relativeFrom="page">
            <wp14:pctWidth>0</wp14:pctWidth>
          </wp14:sizeRelH>
          <wp14:sizeRelV relativeFrom="page">
            <wp14:pctHeight>0</wp14:pctHeight>
          </wp14:sizeRelV>
        </wp:anchor>
      </w:drawing>
    </w:r>
    <w:r w:rsidRPr="00EA2CF0">
      <w:rPr>
        <w:rFonts w:cs="Times New Roman"/>
        <w:b/>
        <w:noProof/>
        <w:sz w:val="40"/>
        <w:szCs w:val="40"/>
        <w:lang w:val="en-US"/>
      </w:rPr>
      <w:drawing>
        <wp:anchor distT="0" distB="0" distL="114300" distR="114300" simplePos="0" relativeHeight="251657728" behindDoc="0" locked="0" layoutInCell="1" allowOverlap="1" wp14:anchorId="177678F4" wp14:editId="370AE496">
          <wp:simplePos x="0" y="0"/>
          <wp:positionH relativeFrom="column">
            <wp:posOffset>4181475</wp:posOffset>
          </wp:positionH>
          <wp:positionV relativeFrom="paragraph">
            <wp:posOffset>-295275</wp:posOffset>
          </wp:positionV>
          <wp:extent cx="1181100" cy="962025"/>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logo.jpg"/>
                  <pic:cNvPicPr/>
                </pic:nvPicPr>
                <pic:blipFill>
                  <a:blip r:embed="rId2">
                    <a:extLst>
                      <a:ext uri="{28A0092B-C50C-407E-A947-70E740481C1C}">
                        <a14:useLocalDpi xmlns:a14="http://schemas.microsoft.com/office/drawing/2010/main" val="0"/>
                      </a:ext>
                    </a:extLst>
                  </a:blip>
                  <a:stretch>
                    <a:fillRect/>
                  </a:stretch>
                </pic:blipFill>
                <pic:spPr>
                  <a:xfrm>
                    <a:off x="0" y="0"/>
                    <a:ext cx="1181100" cy="962025"/>
                  </a:xfrm>
                  <a:prstGeom prst="rect">
                    <a:avLst/>
                  </a:prstGeom>
                </pic:spPr>
              </pic:pic>
            </a:graphicData>
          </a:graphic>
          <wp14:sizeRelH relativeFrom="page">
            <wp14:pctWidth>0</wp14:pctWidth>
          </wp14:sizeRelH>
          <wp14:sizeRelV relativeFrom="page">
            <wp14:pctHeight>0</wp14:pctHeight>
          </wp14:sizeRelV>
        </wp:anchor>
      </w:drawing>
    </w:r>
  </w:p>
  <w:p w14:paraId="154CD066" w14:textId="77777777" w:rsidR="002A671E" w:rsidRDefault="006458B0">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B4A64"/>
    <w:multiLevelType w:val="hybridMultilevel"/>
    <w:tmpl w:val="5F662866"/>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D040217"/>
    <w:multiLevelType w:val="hybridMultilevel"/>
    <w:tmpl w:val="9F3896DC"/>
    <w:lvl w:ilvl="0" w:tplc="70666C2A">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34AF5"/>
    <w:multiLevelType w:val="hybridMultilevel"/>
    <w:tmpl w:val="5900EA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362438"/>
    <w:multiLevelType w:val="hybridMultilevel"/>
    <w:tmpl w:val="590C7984"/>
    <w:lvl w:ilvl="0" w:tplc="0BD660EE">
      <w:start w:val="1"/>
      <w:numFmt w:val="bullet"/>
      <w:lvlText w:val=""/>
      <w:lvlJc w:val="left"/>
      <w:pPr>
        <w:ind w:left="1854" w:hanging="360"/>
      </w:pPr>
      <w:rPr>
        <w:rFonts w:ascii="Wingdings" w:hAnsi="Wingdings" w:hint="default"/>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4" w15:restartNumberingAfterBreak="0">
    <w:nsid w:val="1DCB3B32"/>
    <w:multiLevelType w:val="hybridMultilevel"/>
    <w:tmpl w:val="39168E9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0AF1FAB"/>
    <w:multiLevelType w:val="multilevel"/>
    <w:tmpl w:val="64C8C63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81D2D74"/>
    <w:multiLevelType w:val="hybridMultilevel"/>
    <w:tmpl w:val="EA2AF9A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9794A40"/>
    <w:multiLevelType w:val="hybridMultilevel"/>
    <w:tmpl w:val="89FC25B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9C763E3"/>
    <w:multiLevelType w:val="hybridMultilevel"/>
    <w:tmpl w:val="9C54E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1D59D4"/>
    <w:multiLevelType w:val="hybridMultilevel"/>
    <w:tmpl w:val="0E4253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3C6A2F"/>
    <w:multiLevelType w:val="hybridMultilevel"/>
    <w:tmpl w:val="DAD847E4"/>
    <w:lvl w:ilvl="0" w:tplc="9DAC390C">
      <w:start w:val="1"/>
      <w:numFmt w:val="lowerLetter"/>
      <w:lvlText w:val="%1."/>
      <w:lvlJc w:val="left"/>
      <w:pPr>
        <w:ind w:left="724" w:hanging="735"/>
      </w:pPr>
      <w:rPr>
        <w:rFonts w:hint="default"/>
      </w:rPr>
    </w:lvl>
    <w:lvl w:ilvl="1" w:tplc="14090019" w:tentative="1">
      <w:start w:val="1"/>
      <w:numFmt w:val="lowerLetter"/>
      <w:lvlText w:val="%2."/>
      <w:lvlJc w:val="left"/>
      <w:pPr>
        <w:ind w:left="1069" w:hanging="360"/>
      </w:pPr>
    </w:lvl>
    <w:lvl w:ilvl="2" w:tplc="1409001B" w:tentative="1">
      <w:start w:val="1"/>
      <w:numFmt w:val="lowerRoman"/>
      <w:lvlText w:val="%3."/>
      <w:lvlJc w:val="right"/>
      <w:pPr>
        <w:ind w:left="1789" w:hanging="180"/>
      </w:pPr>
    </w:lvl>
    <w:lvl w:ilvl="3" w:tplc="1409000F" w:tentative="1">
      <w:start w:val="1"/>
      <w:numFmt w:val="decimal"/>
      <w:lvlText w:val="%4."/>
      <w:lvlJc w:val="left"/>
      <w:pPr>
        <w:ind w:left="2509" w:hanging="360"/>
      </w:pPr>
    </w:lvl>
    <w:lvl w:ilvl="4" w:tplc="14090019" w:tentative="1">
      <w:start w:val="1"/>
      <w:numFmt w:val="lowerLetter"/>
      <w:lvlText w:val="%5."/>
      <w:lvlJc w:val="left"/>
      <w:pPr>
        <w:ind w:left="3229" w:hanging="360"/>
      </w:pPr>
    </w:lvl>
    <w:lvl w:ilvl="5" w:tplc="1409001B" w:tentative="1">
      <w:start w:val="1"/>
      <w:numFmt w:val="lowerRoman"/>
      <w:lvlText w:val="%6."/>
      <w:lvlJc w:val="right"/>
      <w:pPr>
        <w:ind w:left="3949" w:hanging="180"/>
      </w:pPr>
    </w:lvl>
    <w:lvl w:ilvl="6" w:tplc="1409000F" w:tentative="1">
      <w:start w:val="1"/>
      <w:numFmt w:val="decimal"/>
      <w:lvlText w:val="%7."/>
      <w:lvlJc w:val="left"/>
      <w:pPr>
        <w:ind w:left="4669" w:hanging="360"/>
      </w:pPr>
    </w:lvl>
    <w:lvl w:ilvl="7" w:tplc="14090019" w:tentative="1">
      <w:start w:val="1"/>
      <w:numFmt w:val="lowerLetter"/>
      <w:lvlText w:val="%8."/>
      <w:lvlJc w:val="left"/>
      <w:pPr>
        <w:ind w:left="5389" w:hanging="360"/>
      </w:pPr>
    </w:lvl>
    <w:lvl w:ilvl="8" w:tplc="1409001B" w:tentative="1">
      <w:start w:val="1"/>
      <w:numFmt w:val="lowerRoman"/>
      <w:lvlText w:val="%9."/>
      <w:lvlJc w:val="right"/>
      <w:pPr>
        <w:ind w:left="6109" w:hanging="180"/>
      </w:pPr>
    </w:lvl>
  </w:abstractNum>
  <w:abstractNum w:abstractNumId="11" w15:restartNumberingAfterBreak="0">
    <w:nsid w:val="32B91F27"/>
    <w:multiLevelType w:val="hybridMultilevel"/>
    <w:tmpl w:val="FAF08C9C"/>
    <w:lvl w:ilvl="0" w:tplc="14090005">
      <w:start w:val="1"/>
      <w:numFmt w:val="bullet"/>
      <w:lvlText w:val=""/>
      <w:lvlJc w:val="left"/>
      <w:pPr>
        <w:ind w:left="1069" w:hanging="360"/>
      </w:pPr>
      <w:rPr>
        <w:rFonts w:ascii="Wingdings" w:hAnsi="Wingdings"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12" w15:restartNumberingAfterBreak="0">
    <w:nsid w:val="394D7EBE"/>
    <w:multiLevelType w:val="hybridMultilevel"/>
    <w:tmpl w:val="7E62E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30797C"/>
    <w:multiLevelType w:val="hybridMultilevel"/>
    <w:tmpl w:val="D7A8E3EC"/>
    <w:lvl w:ilvl="0" w:tplc="14090019">
      <w:start w:val="1"/>
      <w:numFmt w:val="lowerLetter"/>
      <w:lvlText w:val="%1."/>
      <w:lvlJc w:val="left"/>
      <w:pPr>
        <w:ind w:left="709" w:hanging="360"/>
      </w:pPr>
    </w:lvl>
    <w:lvl w:ilvl="1" w:tplc="14090019" w:tentative="1">
      <w:start w:val="1"/>
      <w:numFmt w:val="lowerLetter"/>
      <w:lvlText w:val="%2."/>
      <w:lvlJc w:val="left"/>
      <w:pPr>
        <w:ind w:left="1429" w:hanging="360"/>
      </w:pPr>
    </w:lvl>
    <w:lvl w:ilvl="2" w:tplc="1409001B" w:tentative="1">
      <w:start w:val="1"/>
      <w:numFmt w:val="lowerRoman"/>
      <w:lvlText w:val="%3."/>
      <w:lvlJc w:val="right"/>
      <w:pPr>
        <w:ind w:left="2149" w:hanging="180"/>
      </w:pPr>
    </w:lvl>
    <w:lvl w:ilvl="3" w:tplc="1409000F" w:tentative="1">
      <w:start w:val="1"/>
      <w:numFmt w:val="decimal"/>
      <w:lvlText w:val="%4."/>
      <w:lvlJc w:val="left"/>
      <w:pPr>
        <w:ind w:left="2869" w:hanging="360"/>
      </w:pPr>
    </w:lvl>
    <w:lvl w:ilvl="4" w:tplc="14090019" w:tentative="1">
      <w:start w:val="1"/>
      <w:numFmt w:val="lowerLetter"/>
      <w:lvlText w:val="%5."/>
      <w:lvlJc w:val="left"/>
      <w:pPr>
        <w:ind w:left="3589" w:hanging="360"/>
      </w:pPr>
    </w:lvl>
    <w:lvl w:ilvl="5" w:tplc="1409001B" w:tentative="1">
      <w:start w:val="1"/>
      <w:numFmt w:val="lowerRoman"/>
      <w:lvlText w:val="%6."/>
      <w:lvlJc w:val="right"/>
      <w:pPr>
        <w:ind w:left="4309" w:hanging="180"/>
      </w:pPr>
    </w:lvl>
    <w:lvl w:ilvl="6" w:tplc="1409000F" w:tentative="1">
      <w:start w:val="1"/>
      <w:numFmt w:val="decimal"/>
      <w:lvlText w:val="%7."/>
      <w:lvlJc w:val="left"/>
      <w:pPr>
        <w:ind w:left="5029" w:hanging="360"/>
      </w:pPr>
    </w:lvl>
    <w:lvl w:ilvl="7" w:tplc="14090019" w:tentative="1">
      <w:start w:val="1"/>
      <w:numFmt w:val="lowerLetter"/>
      <w:lvlText w:val="%8."/>
      <w:lvlJc w:val="left"/>
      <w:pPr>
        <w:ind w:left="5749" w:hanging="360"/>
      </w:pPr>
    </w:lvl>
    <w:lvl w:ilvl="8" w:tplc="1409001B" w:tentative="1">
      <w:start w:val="1"/>
      <w:numFmt w:val="lowerRoman"/>
      <w:lvlText w:val="%9."/>
      <w:lvlJc w:val="right"/>
      <w:pPr>
        <w:ind w:left="6469" w:hanging="180"/>
      </w:pPr>
    </w:lvl>
  </w:abstractNum>
  <w:abstractNum w:abstractNumId="14" w15:restartNumberingAfterBreak="0">
    <w:nsid w:val="3D275377"/>
    <w:multiLevelType w:val="hybridMultilevel"/>
    <w:tmpl w:val="7728C43E"/>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15D5878"/>
    <w:multiLevelType w:val="hybridMultilevel"/>
    <w:tmpl w:val="38D6DD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604790"/>
    <w:multiLevelType w:val="hybridMultilevel"/>
    <w:tmpl w:val="52DEA730"/>
    <w:lvl w:ilvl="0" w:tplc="C79A1594">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 w15:restartNumberingAfterBreak="0">
    <w:nsid w:val="45905792"/>
    <w:multiLevelType w:val="multilevel"/>
    <w:tmpl w:val="ACD4CD7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45CF5A3A"/>
    <w:multiLevelType w:val="hybridMultilevel"/>
    <w:tmpl w:val="3E6AF962"/>
    <w:lvl w:ilvl="0" w:tplc="798A19BA">
      <w:numFmt w:val="bullet"/>
      <w:lvlText w:val="-"/>
      <w:lvlJc w:val="left"/>
      <w:pPr>
        <w:ind w:left="360" w:hanging="360"/>
      </w:pPr>
      <w:rPr>
        <w:rFonts w:ascii="Calibri" w:eastAsiaTheme="minorHAnsi" w:hAnsi="Calibri" w:cstheme="minorBidi"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550C92"/>
    <w:multiLevelType w:val="hybridMultilevel"/>
    <w:tmpl w:val="CA48D824"/>
    <w:lvl w:ilvl="0" w:tplc="AE9ACD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D70AE2"/>
    <w:multiLevelType w:val="hybridMultilevel"/>
    <w:tmpl w:val="587E3B7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E7A6114"/>
    <w:multiLevelType w:val="hybridMultilevel"/>
    <w:tmpl w:val="0BBCB01C"/>
    <w:lvl w:ilvl="0" w:tplc="AE9ACD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D2AB9"/>
    <w:multiLevelType w:val="hybridMultilevel"/>
    <w:tmpl w:val="015EF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D62B05"/>
    <w:multiLevelType w:val="hybridMultilevel"/>
    <w:tmpl w:val="53AE9A7E"/>
    <w:lvl w:ilvl="0" w:tplc="AE9ACD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03774B"/>
    <w:multiLevelType w:val="hybridMultilevel"/>
    <w:tmpl w:val="D1B830D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F4E0ABA"/>
    <w:multiLevelType w:val="hybridMultilevel"/>
    <w:tmpl w:val="868E85B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FA748B8"/>
    <w:multiLevelType w:val="hybridMultilevel"/>
    <w:tmpl w:val="09624FE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2621F6D"/>
    <w:multiLevelType w:val="hybridMultilevel"/>
    <w:tmpl w:val="0322AC84"/>
    <w:lvl w:ilvl="0" w:tplc="AFF60F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311A53"/>
    <w:multiLevelType w:val="hybridMultilevel"/>
    <w:tmpl w:val="BEBE0364"/>
    <w:lvl w:ilvl="0" w:tplc="3D5E964E">
      <w:start w:val="1"/>
      <w:numFmt w:val="bullet"/>
      <w:lvlText w:val="-"/>
      <w:lvlJc w:val="left"/>
      <w:pPr>
        <w:ind w:left="720" w:hanging="360"/>
      </w:pPr>
      <w:rPr>
        <w:rFonts w:ascii="Times New Roman" w:eastAsiaTheme="minorHAnsi"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4CD6745"/>
    <w:multiLevelType w:val="hybridMultilevel"/>
    <w:tmpl w:val="D1702C9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5496111"/>
    <w:multiLevelType w:val="hybridMultilevel"/>
    <w:tmpl w:val="2256990E"/>
    <w:lvl w:ilvl="0" w:tplc="AE9ACDE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5E72D56"/>
    <w:multiLevelType w:val="hybridMultilevel"/>
    <w:tmpl w:val="E57C64A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2" w15:restartNumberingAfterBreak="0">
    <w:nsid w:val="663A050B"/>
    <w:multiLevelType w:val="hybridMultilevel"/>
    <w:tmpl w:val="6F6E561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7C2599A"/>
    <w:multiLevelType w:val="hybridMultilevel"/>
    <w:tmpl w:val="6D305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292F90"/>
    <w:multiLevelType w:val="hybridMultilevel"/>
    <w:tmpl w:val="0322AC84"/>
    <w:lvl w:ilvl="0" w:tplc="AFF60F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3E1CE1"/>
    <w:multiLevelType w:val="hybridMultilevel"/>
    <w:tmpl w:val="D3D423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4D2F4A"/>
    <w:multiLevelType w:val="hybridMultilevel"/>
    <w:tmpl w:val="1826BB4C"/>
    <w:lvl w:ilvl="0" w:tplc="14090005">
      <w:start w:val="1"/>
      <w:numFmt w:val="bullet"/>
      <w:lvlText w:val=""/>
      <w:lvlJc w:val="left"/>
      <w:pPr>
        <w:ind w:left="786" w:hanging="360"/>
      </w:pPr>
      <w:rPr>
        <w:rFonts w:ascii="Wingdings" w:hAnsi="Wingdings" w:hint="default"/>
      </w:rPr>
    </w:lvl>
    <w:lvl w:ilvl="1" w:tplc="14090003" w:tentative="1">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37" w15:restartNumberingAfterBreak="0">
    <w:nsid w:val="6FBE1E3F"/>
    <w:multiLevelType w:val="hybridMultilevel"/>
    <w:tmpl w:val="0322AC84"/>
    <w:lvl w:ilvl="0" w:tplc="AFF60F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863C45"/>
    <w:multiLevelType w:val="hybridMultilevel"/>
    <w:tmpl w:val="E9DE8ADC"/>
    <w:lvl w:ilvl="0" w:tplc="E84ADED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75BF701C"/>
    <w:multiLevelType w:val="hybridMultilevel"/>
    <w:tmpl w:val="622CB28A"/>
    <w:lvl w:ilvl="0" w:tplc="AE9ACDE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93F48E6"/>
    <w:multiLevelType w:val="hybridMultilevel"/>
    <w:tmpl w:val="6A165DA8"/>
    <w:lvl w:ilvl="0" w:tplc="FDB494DC">
      <w:start w:val="1"/>
      <w:numFmt w:val="lowerLetter"/>
      <w:lvlText w:val="%1)"/>
      <w:lvlJc w:val="left"/>
      <w:pPr>
        <w:ind w:left="1778" w:hanging="360"/>
      </w:pPr>
      <w:rPr>
        <w:rFonts w:hint="default"/>
      </w:rPr>
    </w:lvl>
    <w:lvl w:ilvl="1" w:tplc="14090019" w:tentative="1">
      <w:start w:val="1"/>
      <w:numFmt w:val="lowerLetter"/>
      <w:lvlText w:val="%2."/>
      <w:lvlJc w:val="left"/>
      <w:pPr>
        <w:ind w:left="2498" w:hanging="360"/>
      </w:pPr>
    </w:lvl>
    <w:lvl w:ilvl="2" w:tplc="1409001B" w:tentative="1">
      <w:start w:val="1"/>
      <w:numFmt w:val="lowerRoman"/>
      <w:lvlText w:val="%3."/>
      <w:lvlJc w:val="right"/>
      <w:pPr>
        <w:ind w:left="3218" w:hanging="180"/>
      </w:pPr>
    </w:lvl>
    <w:lvl w:ilvl="3" w:tplc="1409000F" w:tentative="1">
      <w:start w:val="1"/>
      <w:numFmt w:val="decimal"/>
      <w:lvlText w:val="%4."/>
      <w:lvlJc w:val="left"/>
      <w:pPr>
        <w:ind w:left="3938" w:hanging="360"/>
      </w:pPr>
    </w:lvl>
    <w:lvl w:ilvl="4" w:tplc="14090019" w:tentative="1">
      <w:start w:val="1"/>
      <w:numFmt w:val="lowerLetter"/>
      <w:lvlText w:val="%5."/>
      <w:lvlJc w:val="left"/>
      <w:pPr>
        <w:ind w:left="4658" w:hanging="360"/>
      </w:pPr>
    </w:lvl>
    <w:lvl w:ilvl="5" w:tplc="1409001B" w:tentative="1">
      <w:start w:val="1"/>
      <w:numFmt w:val="lowerRoman"/>
      <w:lvlText w:val="%6."/>
      <w:lvlJc w:val="right"/>
      <w:pPr>
        <w:ind w:left="5378" w:hanging="180"/>
      </w:pPr>
    </w:lvl>
    <w:lvl w:ilvl="6" w:tplc="1409000F" w:tentative="1">
      <w:start w:val="1"/>
      <w:numFmt w:val="decimal"/>
      <w:lvlText w:val="%7."/>
      <w:lvlJc w:val="left"/>
      <w:pPr>
        <w:ind w:left="6098" w:hanging="360"/>
      </w:pPr>
    </w:lvl>
    <w:lvl w:ilvl="7" w:tplc="14090019" w:tentative="1">
      <w:start w:val="1"/>
      <w:numFmt w:val="lowerLetter"/>
      <w:lvlText w:val="%8."/>
      <w:lvlJc w:val="left"/>
      <w:pPr>
        <w:ind w:left="6818" w:hanging="360"/>
      </w:pPr>
    </w:lvl>
    <w:lvl w:ilvl="8" w:tplc="1409001B" w:tentative="1">
      <w:start w:val="1"/>
      <w:numFmt w:val="lowerRoman"/>
      <w:lvlText w:val="%9."/>
      <w:lvlJc w:val="right"/>
      <w:pPr>
        <w:ind w:left="7538" w:hanging="180"/>
      </w:pPr>
    </w:lvl>
  </w:abstractNum>
  <w:abstractNum w:abstractNumId="41" w15:restartNumberingAfterBreak="0">
    <w:nsid w:val="794E7048"/>
    <w:multiLevelType w:val="hybridMultilevel"/>
    <w:tmpl w:val="503EE79C"/>
    <w:lvl w:ilvl="0" w:tplc="AE9ACD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E1549C"/>
    <w:multiLevelType w:val="hybridMultilevel"/>
    <w:tmpl w:val="97AC39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C145024"/>
    <w:multiLevelType w:val="hybridMultilevel"/>
    <w:tmpl w:val="558AE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826E38"/>
    <w:multiLevelType w:val="hybridMultilevel"/>
    <w:tmpl w:val="67104C30"/>
    <w:lvl w:ilvl="0" w:tplc="AE9ACD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38"/>
  </w:num>
  <w:num w:numId="4">
    <w:abstractNumId w:val="6"/>
  </w:num>
  <w:num w:numId="5">
    <w:abstractNumId w:val="7"/>
  </w:num>
  <w:num w:numId="6">
    <w:abstractNumId w:val="4"/>
  </w:num>
  <w:num w:numId="7">
    <w:abstractNumId w:val="11"/>
  </w:num>
  <w:num w:numId="8">
    <w:abstractNumId w:val="31"/>
  </w:num>
  <w:num w:numId="9">
    <w:abstractNumId w:val="13"/>
  </w:num>
  <w:num w:numId="10">
    <w:abstractNumId w:val="10"/>
  </w:num>
  <w:num w:numId="11">
    <w:abstractNumId w:val="0"/>
  </w:num>
  <w:num w:numId="12">
    <w:abstractNumId w:val="32"/>
  </w:num>
  <w:num w:numId="13">
    <w:abstractNumId w:val="25"/>
  </w:num>
  <w:num w:numId="14">
    <w:abstractNumId w:val="24"/>
  </w:num>
  <w:num w:numId="15">
    <w:abstractNumId w:val="3"/>
  </w:num>
  <w:num w:numId="16">
    <w:abstractNumId w:val="40"/>
  </w:num>
  <w:num w:numId="17">
    <w:abstractNumId w:val="36"/>
  </w:num>
  <w:num w:numId="18">
    <w:abstractNumId w:val="20"/>
  </w:num>
  <w:num w:numId="19">
    <w:abstractNumId w:val="28"/>
  </w:num>
  <w:num w:numId="20">
    <w:abstractNumId w:val="14"/>
  </w:num>
  <w:num w:numId="21">
    <w:abstractNumId w:val="26"/>
  </w:num>
  <w:num w:numId="22">
    <w:abstractNumId w:val="41"/>
  </w:num>
  <w:num w:numId="23">
    <w:abstractNumId w:val="19"/>
  </w:num>
  <w:num w:numId="24">
    <w:abstractNumId w:val="21"/>
  </w:num>
  <w:num w:numId="25">
    <w:abstractNumId w:val="33"/>
  </w:num>
  <w:num w:numId="26">
    <w:abstractNumId w:val="29"/>
  </w:num>
  <w:num w:numId="27">
    <w:abstractNumId w:val="44"/>
  </w:num>
  <w:num w:numId="28">
    <w:abstractNumId w:val="18"/>
  </w:num>
  <w:num w:numId="29">
    <w:abstractNumId w:val="30"/>
  </w:num>
  <w:num w:numId="30">
    <w:abstractNumId w:val="39"/>
  </w:num>
  <w:num w:numId="31">
    <w:abstractNumId w:val="9"/>
  </w:num>
  <w:num w:numId="32">
    <w:abstractNumId w:val="1"/>
  </w:num>
  <w:num w:numId="33">
    <w:abstractNumId w:val="42"/>
  </w:num>
  <w:num w:numId="34">
    <w:abstractNumId w:val="43"/>
  </w:num>
  <w:num w:numId="35">
    <w:abstractNumId w:val="23"/>
  </w:num>
  <w:num w:numId="36">
    <w:abstractNumId w:val="2"/>
  </w:num>
  <w:num w:numId="37">
    <w:abstractNumId w:val="8"/>
  </w:num>
  <w:num w:numId="38">
    <w:abstractNumId w:val="15"/>
  </w:num>
  <w:num w:numId="39">
    <w:abstractNumId w:val="35"/>
  </w:num>
  <w:num w:numId="40">
    <w:abstractNumId w:val="22"/>
  </w:num>
  <w:num w:numId="41">
    <w:abstractNumId w:val="12"/>
  </w:num>
  <w:num w:numId="42">
    <w:abstractNumId w:val="27"/>
  </w:num>
  <w:num w:numId="43">
    <w:abstractNumId w:val="37"/>
  </w:num>
  <w:num w:numId="44">
    <w:abstractNumId w:val="34"/>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51E"/>
    <w:rsid w:val="00005201"/>
    <w:rsid w:val="0001452E"/>
    <w:rsid w:val="00014839"/>
    <w:rsid w:val="00020375"/>
    <w:rsid w:val="00024FEA"/>
    <w:rsid w:val="00026F26"/>
    <w:rsid w:val="00026F72"/>
    <w:rsid w:val="00031F82"/>
    <w:rsid w:val="00032A74"/>
    <w:rsid w:val="00033FC6"/>
    <w:rsid w:val="000342F8"/>
    <w:rsid w:val="000526BB"/>
    <w:rsid w:val="00056D4A"/>
    <w:rsid w:val="00057746"/>
    <w:rsid w:val="0006722D"/>
    <w:rsid w:val="00067FAC"/>
    <w:rsid w:val="00070767"/>
    <w:rsid w:val="00070ACB"/>
    <w:rsid w:val="00071CE4"/>
    <w:rsid w:val="00076EBE"/>
    <w:rsid w:val="000774AA"/>
    <w:rsid w:val="000840B8"/>
    <w:rsid w:val="00085091"/>
    <w:rsid w:val="00087286"/>
    <w:rsid w:val="000879FD"/>
    <w:rsid w:val="0009307A"/>
    <w:rsid w:val="000A108B"/>
    <w:rsid w:val="000A2488"/>
    <w:rsid w:val="000B3286"/>
    <w:rsid w:val="000B6929"/>
    <w:rsid w:val="000C6351"/>
    <w:rsid w:val="000E245F"/>
    <w:rsid w:val="000E2C65"/>
    <w:rsid w:val="000E5F3A"/>
    <w:rsid w:val="000F0F89"/>
    <w:rsid w:val="00103453"/>
    <w:rsid w:val="001058E8"/>
    <w:rsid w:val="001140C5"/>
    <w:rsid w:val="0012651D"/>
    <w:rsid w:val="00126FDA"/>
    <w:rsid w:val="00127E11"/>
    <w:rsid w:val="00137DED"/>
    <w:rsid w:val="0014174A"/>
    <w:rsid w:val="00146D45"/>
    <w:rsid w:val="00153091"/>
    <w:rsid w:val="00156282"/>
    <w:rsid w:val="001616EC"/>
    <w:rsid w:val="00184815"/>
    <w:rsid w:val="00196DE4"/>
    <w:rsid w:val="00197F03"/>
    <w:rsid w:val="001A1CAC"/>
    <w:rsid w:val="001A6BDB"/>
    <w:rsid w:val="001D093F"/>
    <w:rsid w:val="001D428C"/>
    <w:rsid w:val="001D5162"/>
    <w:rsid w:val="001D5306"/>
    <w:rsid w:val="001D637A"/>
    <w:rsid w:val="001E07DE"/>
    <w:rsid w:val="001E3666"/>
    <w:rsid w:val="001E7D47"/>
    <w:rsid w:val="002068B7"/>
    <w:rsid w:val="0021499F"/>
    <w:rsid w:val="002206CB"/>
    <w:rsid w:val="00220A93"/>
    <w:rsid w:val="002228C8"/>
    <w:rsid w:val="0024048D"/>
    <w:rsid w:val="00242D33"/>
    <w:rsid w:val="00243320"/>
    <w:rsid w:val="00244AA0"/>
    <w:rsid w:val="00260B2D"/>
    <w:rsid w:val="00260F00"/>
    <w:rsid w:val="00280AFE"/>
    <w:rsid w:val="002858D6"/>
    <w:rsid w:val="00285F46"/>
    <w:rsid w:val="00287CA7"/>
    <w:rsid w:val="002A0597"/>
    <w:rsid w:val="002A0FD0"/>
    <w:rsid w:val="002A671E"/>
    <w:rsid w:val="002B17BF"/>
    <w:rsid w:val="002B67DD"/>
    <w:rsid w:val="002C2C4C"/>
    <w:rsid w:val="002D01C9"/>
    <w:rsid w:val="002D70FF"/>
    <w:rsid w:val="002E629C"/>
    <w:rsid w:val="002E7D06"/>
    <w:rsid w:val="002F22C6"/>
    <w:rsid w:val="002F449F"/>
    <w:rsid w:val="002F7125"/>
    <w:rsid w:val="002F754A"/>
    <w:rsid w:val="00304A0D"/>
    <w:rsid w:val="00314F1C"/>
    <w:rsid w:val="00326B64"/>
    <w:rsid w:val="003427A3"/>
    <w:rsid w:val="00343361"/>
    <w:rsid w:val="00365571"/>
    <w:rsid w:val="00371203"/>
    <w:rsid w:val="00377D51"/>
    <w:rsid w:val="003853C1"/>
    <w:rsid w:val="00390868"/>
    <w:rsid w:val="00393A14"/>
    <w:rsid w:val="003A3E74"/>
    <w:rsid w:val="003B3093"/>
    <w:rsid w:val="003B30ED"/>
    <w:rsid w:val="003C277C"/>
    <w:rsid w:val="003C3FB1"/>
    <w:rsid w:val="003D4AEB"/>
    <w:rsid w:val="003D7DEE"/>
    <w:rsid w:val="003E12A8"/>
    <w:rsid w:val="003E1587"/>
    <w:rsid w:val="003E16EF"/>
    <w:rsid w:val="003E1DE8"/>
    <w:rsid w:val="003E5D36"/>
    <w:rsid w:val="003E77A3"/>
    <w:rsid w:val="003F1212"/>
    <w:rsid w:val="0040123F"/>
    <w:rsid w:val="00413257"/>
    <w:rsid w:val="0042676F"/>
    <w:rsid w:val="00427BDA"/>
    <w:rsid w:val="00433B90"/>
    <w:rsid w:val="00433EF2"/>
    <w:rsid w:val="004364B7"/>
    <w:rsid w:val="0045225C"/>
    <w:rsid w:val="00460619"/>
    <w:rsid w:val="00472A38"/>
    <w:rsid w:val="00484ABD"/>
    <w:rsid w:val="0049214D"/>
    <w:rsid w:val="004938C3"/>
    <w:rsid w:val="00496946"/>
    <w:rsid w:val="004A412F"/>
    <w:rsid w:val="004A4F31"/>
    <w:rsid w:val="004B2C66"/>
    <w:rsid w:val="004B30C1"/>
    <w:rsid w:val="004B4BA2"/>
    <w:rsid w:val="004C0053"/>
    <w:rsid w:val="004C261C"/>
    <w:rsid w:val="004C5F04"/>
    <w:rsid w:val="004D2FA0"/>
    <w:rsid w:val="004E0BE9"/>
    <w:rsid w:val="004E3C26"/>
    <w:rsid w:val="004F679C"/>
    <w:rsid w:val="0050608C"/>
    <w:rsid w:val="005109E7"/>
    <w:rsid w:val="005131FC"/>
    <w:rsid w:val="005160DF"/>
    <w:rsid w:val="005172B0"/>
    <w:rsid w:val="00517C73"/>
    <w:rsid w:val="00523343"/>
    <w:rsid w:val="0052396A"/>
    <w:rsid w:val="00531A76"/>
    <w:rsid w:val="00532902"/>
    <w:rsid w:val="00532C30"/>
    <w:rsid w:val="00532F74"/>
    <w:rsid w:val="0054155E"/>
    <w:rsid w:val="005450CF"/>
    <w:rsid w:val="00553A9D"/>
    <w:rsid w:val="00555929"/>
    <w:rsid w:val="00581740"/>
    <w:rsid w:val="005A2938"/>
    <w:rsid w:val="005A2B3B"/>
    <w:rsid w:val="005A4780"/>
    <w:rsid w:val="005B6437"/>
    <w:rsid w:val="005B7B83"/>
    <w:rsid w:val="005C5771"/>
    <w:rsid w:val="005F6660"/>
    <w:rsid w:val="00600FCF"/>
    <w:rsid w:val="00602E19"/>
    <w:rsid w:val="00616EB1"/>
    <w:rsid w:val="006173DA"/>
    <w:rsid w:val="006250EE"/>
    <w:rsid w:val="00625F24"/>
    <w:rsid w:val="00630178"/>
    <w:rsid w:val="00637A39"/>
    <w:rsid w:val="00642DA6"/>
    <w:rsid w:val="00645113"/>
    <w:rsid w:val="006458B0"/>
    <w:rsid w:val="006469BC"/>
    <w:rsid w:val="00646F9A"/>
    <w:rsid w:val="00652D5D"/>
    <w:rsid w:val="006613EA"/>
    <w:rsid w:val="00675A81"/>
    <w:rsid w:val="00683528"/>
    <w:rsid w:val="00683B33"/>
    <w:rsid w:val="006867E6"/>
    <w:rsid w:val="006A590C"/>
    <w:rsid w:val="006A672E"/>
    <w:rsid w:val="006A71A1"/>
    <w:rsid w:val="006A7AA0"/>
    <w:rsid w:val="006B2B61"/>
    <w:rsid w:val="006B646D"/>
    <w:rsid w:val="006E433B"/>
    <w:rsid w:val="006E48DD"/>
    <w:rsid w:val="006F36D0"/>
    <w:rsid w:val="006F7DF8"/>
    <w:rsid w:val="00705D01"/>
    <w:rsid w:val="007060DE"/>
    <w:rsid w:val="00714BDE"/>
    <w:rsid w:val="0072314C"/>
    <w:rsid w:val="007236B9"/>
    <w:rsid w:val="00727457"/>
    <w:rsid w:val="00740BD6"/>
    <w:rsid w:val="00742483"/>
    <w:rsid w:val="00743964"/>
    <w:rsid w:val="007454FE"/>
    <w:rsid w:val="0074666C"/>
    <w:rsid w:val="00747E49"/>
    <w:rsid w:val="00772C3E"/>
    <w:rsid w:val="00772E12"/>
    <w:rsid w:val="00792E53"/>
    <w:rsid w:val="007931D4"/>
    <w:rsid w:val="00794118"/>
    <w:rsid w:val="007A0F9E"/>
    <w:rsid w:val="007A7B6D"/>
    <w:rsid w:val="007B151A"/>
    <w:rsid w:val="007B567D"/>
    <w:rsid w:val="007B5F9E"/>
    <w:rsid w:val="007D1B04"/>
    <w:rsid w:val="007D661F"/>
    <w:rsid w:val="007D6A61"/>
    <w:rsid w:val="007E7EA4"/>
    <w:rsid w:val="007F15D8"/>
    <w:rsid w:val="00802330"/>
    <w:rsid w:val="00802BC8"/>
    <w:rsid w:val="00802C6B"/>
    <w:rsid w:val="0081564B"/>
    <w:rsid w:val="00827992"/>
    <w:rsid w:val="00830EE0"/>
    <w:rsid w:val="0084205A"/>
    <w:rsid w:val="00842D88"/>
    <w:rsid w:val="00845772"/>
    <w:rsid w:val="00846F47"/>
    <w:rsid w:val="00860E1E"/>
    <w:rsid w:val="00861E44"/>
    <w:rsid w:val="00862447"/>
    <w:rsid w:val="00866623"/>
    <w:rsid w:val="00881474"/>
    <w:rsid w:val="00883075"/>
    <w:rsid w:val="0088489F"/>
    <w:rsid w:val="008863DD"/>
    <w:rsid w:val="008A5F15"/>
    <w:rsid w:val="008C0CB4"/>
    <w:rsid w:val="008C1F20"/>
    <w:rsid w:val="008C253F"/>
    <w:rsid w:val="008C28E8"/>
    <w:rsid w:val="008C3A99"/>
    <w:rsid w:val="008D54E2"/>
    <w:rsid w:val="008D6DE3"/>
    <w:rsid w:val="008E1C7F"/>
    <w:rsid w:val="008F20B4"/>
    <w:rsid w:val="00901E90"/>
    <w:rsid w:val="009138C6"/>
    <w:rsid w:val="00921A46"/>
    <w:rsid w:val="00937DD2"/>
    <w:rsid w:val="0094628A"/>
    <w:rsid w:val="00963A97"/>
    <w:rsid w:val="00965CE8"/>
    <w:rsid w:val="009815FE"/>
    <w:rsid w:val="00983AF8"/>
    <w:rsid w:val="009843F7"/>
    <w:rsid w:val="00986784"/>
    <w:rsid w:val="00994EB8"/>
    <w:rsid w:val="0099640D"/>
    <w:rsid w:val="009A0EA4"/>
    <w:rsid w:val="009A1E60"/>
    <w:rsid w:val="009A71AD"/>
    <w:rsid w:val="009B04C7"/>
    <w:rsid w:val="009B2636"/>
    <w:rsid w:val="009B4C90"/>
    <w:rsid w:val="009B4DCC"/>
    <w:rsid w:val="009C0F20"/>
    <w:rsid w:val="009C2789"/>
    <w:rsid w:val="009C5285"/>
    <w:rsid w:val="009E67FB"/>
    <w:rsid w:val="009E7424"/>
    <w:rsid w:val="009F2DA9"/>
    <w:rsid w:val="009F5CDC"/>
    <w:rsid w:val="00A00B45"/>
    <w:rsid w:val="00A0502D"/>
    <w:rsid w:val="00A12166"/>
    <w:rsid w:val="00A3351E"/>
    <w:rsid w:val="00A528F8"/>
    <w:rsid w:val="00A535DB"/>
    <w:rsid w:val="00A563E9"/>
    <w:rsid w:val="00A72266"/>
    <w:rsid w:val="00A76C99"/>
    <w:rsid w:val="00A8181C"/>
    <w:rsid w:val="00A82F05"/>
    <w:rsid w:val="00A9560B"/>
    <w:rsid w:val="00AA704E"/>
    <w:rsid w:val="00AB0416"/>
    <w:rsid w:val="00AB2F81"/>
    <w:rsid w:val="00AC0C39"/>
    <w:rsid w:val="00AC4B52"/>
    <w:rsid w:val="00AC52AF"/>
    <w:rsid w:val="00AD1805"/>
    <w:rsid w:val="00AE6BE3"/>
    <w:rsid w:val="00AF1D87"/>
    <w:rsid w:val="00AF50B1"/>
    <w:rsid w:val="00AF5D02"/>
    <w:rsid w:val="00AF5F92"/>
    <w:rsid w:val="00B01D31"/>
    <w:rsid w:val="00B07BB7"/>
    <w:rsid w:val="00B2555A"/>
    <w:rsid w:val="00B26E82"/>
    <w:rsid w:val="00B2793F"/>
    <w:rsid w:val="00B31F42"/>
    <w:rsid w:val="00B34741"/>
    <w:rsid w:val="00B42B8F"/>
    <w:rsid w:val="00B44118"/>
    <w:rsid w:val="00B6268A"/>
    <w:rsid w:val="00B65487"/>
    <w:rsid w:val="00B65C2C"/>
    <w:rsid w:val="00B803E0"/>
    <w:rsid w:val="00B83B19"/>
    <w:rsid w:val="00B8714C"/>
    <w:rsid w:val="00B87746"/>
    <w:rsid w:val="00BA769D"/>
    <w:rsid w:val="00BA7FFB"/>
    <w:rsid w:val="00BB0062"/>
    <w:rsid w:val="00BB1BE4"/>
    <w:rsid w:val="00BC23D5"/>
    <w:rsid w:val="00BC4BC1"/>
    <w:rsid w:val="00BC7468"/>
    <w:rsid w:val="00BD0D66"/>
    <w:rsid w:val="00BD237F"/>
    <w:rsid w:val="00BE61EB"/>
    <w:rsid w:val="00BF424F"/>
    <w:rsid w:val="00BF5B3F"/>
    <w:rsid w:val="00C00DE1"/>
    <w:rsid w:val="00C05532"/>
    <w:rsid w:val="00C14AC3"/>
    <w:rsid w:val="00C24731"/>
    <w:rsid w:val="00C2587A"/>
    <w:rsid w:val="00C270C6"/>
    <w:rsid w:val="00C27420"/>
    <w:rsid w:val="00C37A76"/>
    <w:rsid w:val="00C428A9"/>
    <w:rsid w:val="00C51DC1"/>
    <w:rsid w:val="00C531C8"/>
    <w:rsid w:val="00C6367A"/>
    <w:rsid w:val="00C7019E"/>
    <w:rsid w:val="00C71642"/>
    <w:rsid w:val="00C80A60"/>
    <w:rsid w:val="00C82443"/>
    <w:rsid w:val="00C93DA0"/>
    <w:rsid w:val="00CA576F"/>
    <w:rsid w:val="00CB0EF4"/>
    <w:rsid w:val="00CC623D"/>
    <w:rsid w:val="00CD2739"/>
    <w:rsid w:val="00CD4B78"/>
    <w:rsid w:val="00CE1F2D"/>
    <w:rsid w:val="00CE7875"/>
    <w:rsid w:val="00CF66F3"/>
    <w:rsid w:val="00D01159"/>
    <w:rsid w:val="00D04E19"/>
    <w:rsid w:val="00D16E53"/>
    <w:rsid w:val="00D2053F"/>
    <w:rsid w:val="00D238F9"/>
    <w:rsid w:val="00D23A0B"/>
    <w:rsid w:val="00D30F0D"/>
    <w:rsid w:val="00D35767"/>
    <w:rsid w:val="00D41890"/>
    <w:rsid w:val="00D46463"/>
    <w:rsid w:val="00D53059"/>
    <w:rsid w:val="00D5667D"/>
    <w:rsid w:val="00D61BE7"/>
    <w:rsid w:val="00D64711"/>
    <w:rsid w:val="00D81253"/>
    <w:rsid w:val="00D87869"/>
    <w:rsid w:val="00D93926"/>
    <w:rsid w:val="00DB78E8"/>
    <w:rsid w:val="00DD0E85"/>
    <w:rsid w:val="00DD177B"/>
    <w:rsid w:val="00DE31B6"/>
    <w:rsid w:val="00DE4B99"/>
    <w:rsid w:val="00DE7D03"/>
    <w:rsid w:val="00DF2E7E"/>
    <w:rsid w:val="00DF5BD9"/>
    <w:rsid w:val="00DF7756"/>
    <w:rsid w:val="00E0213B"/>
    <w:rsid w:val="00E13938"/>
    <w:rsid w:val="00E15DA2"/>
    <w:rsid w:val="00E16018"/>
    <w:rsid w:val="00E3049F"/>
    <w:rsid w:val="00E45378"/>
    <w:rsid w:val="00E628F5"/>
    <w:rsid w:val="00E6301A"/>
    <w:rsid w:val="00E713CD"/>
    <w:rsid w:val="00E75363"/>
    <w:rsid w:val="00E8229A"/>
    <w:rsid w:val="00E826D4"/>
    <w:rsid w:val="00E852BB"/>
    <w:rsid w:val="00E86E76"/>
    <w:rsid w:val="00E87A4D"/>
    <w:rsid w:val="00E9331B"/>
    <w:rsid w:val="00EA2CF0"/>
    <w:rsid w:val="00EA4112"/>
    <w:rsid w:val="00EA5A66"/>
    <w:rsid w:val="00EB1F6F"/>
    <w:rsid w:val="00EC33E8"/>
    <w:rsid w:val="00EC5F43"/>
    <w:rsid w:val="00EE5D37"/>
    <w:rsid w:val="00EF255B"/>
    <w:rsid w:val="00EF3A5F"/>
    <w:rsid w:val="00F028CE"/>
    <w:rsid w:val="00F11E03"/>
    <w:rsid w:val="00F12799"/>
    <w:rsid w:val="00F24C46"/>
    <w:rsid w:val="00F30F05"/>
    <w:rsid w:val="00F315E3"/>
    <w:rsid w:val="00F34538"/>
    <w:rsid w:val="00F44C52"/>
    <w:rsid w:val="00F45798"/>
    <w:rsid w:val="00F5674E"/>
    <w:rsid w:val="00F61069"/>
    <w:rsid w:val="00F66F7F"/>
    <w:rsid w:val="00F700CC"/>
    <w:rsid w:val="00F7342A"/>
    <w:rsid w:val="00F8227D"/>
    <w:rsid w:val="00F93B0B"/>
    <w:rsid w:val="00FA2277"/>
    <w:rsid w:val="00FA5172"/>
    <w:rsid w:val="00FB1597"/>
    <w:rsid w:val="00FB4752"/>
    <w:rsid w:val="00FB5900"/>
    <w:rsid w:val="00FB59BD"/>
    <w:rsid w:val="00FC181E"/>
    <w:rsid w:val="00FC2BB0"/>
    <w:rsid w:val="00FC6531"/>
    <w:rsid w:val="00FC7124"/>
    <w:rsid w:val="00FD1628"/>
    <w:rsid w:val="00FD55DF"/>
    <w:rsid w:val="00FD5F52"/>
    <w:rsid w:val="00FD6B53"/>
    <w:rsid w:val="00FF2FC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44414"/>
  <w15:docId w15:val="{9781CD0D-6602-4887-8242-88ACEC4B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C3FB1"/>
    <w:pPr>
      <w:keepNext/>
      <w:spacing w:after="0" w:line="240" w:lineRule="auto"/>
      <w:outlineLvl w:val="0"/>
    </w:pPr>
    <w:rPr>
      <w:rFonts w:ascii="Times New Roman" w:eastAsia="Times New Roman" w:hAnsi="Times New Roman" w:cs="Times New Roman"/>
      <w:b/>
      <w:bCs/>
      <w:sz w:val="24"/>
      <w:szCs w:val="24"/>
      <w:lang w:val="x-none" w:eastAsia="x-none"/>
    </w:rPr>
  </w:style>
  <w:style w:type="paragraph" w:styleId="Heading5">
    <w:name w:val="heading 5"/>
    <w:basedOn w:val="Normal"/>
    <w:next w:val="Normal"/>
    <w:link w:val="Heading5Char"/>
    <w:qFormat/>
    <w:rsid w:val="003C3FB1"/>
    <w:pPr>
      <w:spacing w:before="240" w:after="60" w:line="240" w:lineRule="auto"/>
      <w:outlineLvl w:val="4"/>
    </w:pPr>
    <w:rPr>
      <w:rFonts w:ascii="Times New Roman" w:eastAsia="Times New Roman" w:hAnsi="Times New Roman" w:cs="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3351E"/>
    <w:pPr>
      <w:ind w:left="720"/>
      <w:contextualSpacing/>
    </w:pPr>
  </w:style>
  <w:style w:type="paragraph" w:styleId="Header">
    <w:name w:val="header"/>
    <w:basedOn w:val="Normal"/>
    <w:link w:val="HeaderChar"/>
    <w:uiPriority w:val="99"/>
    <w:unhideWhenUsed/>
    <w:rsid w:val="00377D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D51"/>
  </w:style>
  <w:style w:type="paragraph" w:styleId="Footer">
    <w:name w:val="footer"/>
    <w:basedOn w:val="Normal"/>
    <w:link w:val="FooterChar"/>
    <w:uiPriority w:val="99"/>
    <w:unhideWhenUsed/>
    <w:rsid w:val="00377D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D51"/>
  </w:style>
  <w:style w:type="paragraph" w:styleId="BalloonText">
    <w:name w:val="Balloon Text"/>
    <w:basedOn w:val="Normal"/>
    <w:link w:val="BalloonTextChar"/>
    <w:uiPriority w:val="99"/>
    <w:semiHidden/>
    <w:unhideWhenUsed/>
    <w:rsid w:val="00377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D51"/>
    <w:rPr>
      <w:rFonts w:ascii="Tahoma" w:hAnsi="Tahoma" w:cs="Tahoma"/>
      <w:sz w:val="16"/>
      <w:szCs w:val="16"/>
    </w:rPr>
  </w:style>
  <w:style w:type="paragraph" w:customStyle="1" w:styleId="F9E977197262459AB16AE09F8A4F0155">
    <w:name w:val="F9E977197262459AB16AE09F8A4F0155"/>
    <w:rsid w:val="00D04E19"/>
    <w:rPr>
      <w:rFonts w:eastAsiaTheme="minorEastAsia"/>
      <w:lang w:val="en-US" w:eastAsia="ja-JP"/>
    </w:rPr>
  </w:style>
  <w:style w:type="character" w:customStyle="1" w:styleId="Heading1Char">
    <w:name w:val="Heading 1 Char"/>
    <w:basedOn w:val="DefaultParagraphFont"/>
    <w:link w:val="Heading1"/>
    <w:rsid w:val="003C3FB1"/>
    <w:rPr>
      <w:rFonts w:ascii="Times New Roman" w:eastAsia="Times New Roman" w:hAnsi="Times New Roman" w:cs="Times New Roman"/>
      <w:b/>
      <w:bCs/>
      <w:sz w:val="24"/>
      <w:szCs w:val="24"/>
      <w:lang w:val="x-none" w:eastAsia="x-none"/>
    </w:rPr>
  </w:style>
  <w:style w:type="character" w:customStyle="1" w:styleId="Heading5Char">
    <w:name w:val="Heading 5 Char"/>
    <w:basedOn w:val="DefaultParagraphFont"/>
    <w:link w:val="Heading5"/>
    <w:rsid w:val="003C3FB1"/>
    <w:rPr>
      <w:rFonts w:ascii="Times New Roman" w:eastAsia="Times New Roman" w:hAnsi="Times New Roman" w:cs="Times New Roman"/>
      <w:b/>
      <w:bCs/>
      <w:i/>
      <w:iCs/>
      <w:sz w:val="26"/>
      <w:szCs w:val="26"/>
      <w:lang w:val="x-none" w:eastAsia="x-none"/>
    </w:rPr>
  </w:style>
  <w:style w:type="character" w:styleId="CommentReference">
    <w:name w:val="annotation reference"/>
    <w:basedOn w:val="DefaultParagraphFont"/>
    <w:uiPriority w:val="99"/>
    <w:semiHidden/>
    <w:unhideWhenUsed/>
    <w:rsid w:val="002F22C6"/>
    <w:rPr>
      <w:sz w:val="16"/>
      <w:szCs w:val="16"/>
    </w:rPr>
  </w:style>
  <w:style w:type="paragraph" w:styleId="CommentText">
    <w:name w:val="annotation text"/>
    <w:basedOn w:val="Normal"/>
    <w:link w:val="CommentTextChar"/>
    <w:uiPriority w:val="99"/>
    <w:semiHidden/>
    <w:unhideWhenUsed/>
    <w:rsid w:val="002F22C6"/>
    <w:pPr>
      <w:spacing w:line="240" w:lineRule="auto"/>
    </w:pPr>
    <w:rPr>
      <w:sz w:val="20"/>
      <w:szCs w:val="20"/>
    </w:rPr>
  </w:style>
  <w:style w:type="character" w:customStyle="1" w:styleId="CommentTextChar">
    <w:name w:val="Comment Text Char"/>
    <w:basedOn w:val="DefaultParagraphFont"/>
    <w:link w:val="CommentText"/>
    <w:uiPriority w:val="99"/>
    <w:semiHidden/>
    <w:rsid w:val="002F22C6"/>
    <w:rPr>
      <w:sz w:val="20"/>
      <w:szCs w:val="20"/>
    </w:rPr>
  </w:style>
  <w:style w:type="paragraph" w:styleId="CommentSubject">
    <w:name w:val="annotation subject"/>
    <w:basedOn w:val="CommentText"/>
    <w:next w:val="CommentText"/>
    <w:link w:val="CommentSubjectChar"/>
    <w:uiPriority w:val="99"/>
    <w:semiHidden/>
    <w:unhideWhenUsed/>
    <w:rsid w:val="002F22C6"/>
    <w:rPr>
      <w:b/>
      <w:bCs/>
    </w:rPr>
  </w:style>
  <w:style w:type="character" w:customStyle="1" w:styleId="CommentSubjectChar">
    <w:name w:val="Comment Subject Char"/>
    <w:basedOn w:val="CommentTextChar"/>
    <w:link w:val="CommentSubject"/>
    <w:uiPriority w:val="99"/>
    <w:semiHidden/>
    <w:rsid w:val="002F22C6"/>
    <w:rPr>
      <w:b/>
      <w:bCs/>
      <w:sz w:val="20"/>
      <w:szCs w:val="20"/>
    </w:rPr>
  </w:style>
  <w:style w:type="paragraph" w:styleId="FootnoteText">
    <w:name w:val="footnote text"/>
    <w:basedOn w:val="Normal"/>
    <w:link w:val="FootnoteTextChar"/>
    <w:uiPriority w:val="99"/>
    <w:semiHidden/>
    <w:unhideWhenUsed/>
    <w:rsid w:val="00B255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555A"/>
    <w:rPr>
      <w:sz w:val="20"/>
      <w:szCs w:val="20"/>
    </w:rPr>
  </w:style>
  <w:style w:type="character" w:styleId="FootnoteReference">
    <w:name w:val="footnote reference"/>
    <w:basedOn w:val="DefaultParagraphFont"/>
    <w:uiPriority w:val="99"/>
    <w:semiHidden/>
    <w:unhideWhenUsed/>
    <w:rsid w:val="00B2555A"/>
    <w:rPr>
      <w:vertAlign w:val="superscript"/>
    </w:rPr>
  </w:style>
  <w:style w:type="table" w:styleId="TableGrid">
    <w:name w:val="Table Grid"/>
    <w:basedOn w:val="TableNormal"/>
    <w:uiPriority w:val="59"/>
    <w:rsid w:val="002A0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ayt-misspell">
    <w:name w:val="scayt-misspell"/>
    <w:basedOn w:val="DefaultParagraphFont"/>
    <w:rsid w:val="009E7424"/>
  </w:style>
  <w:style w:type="character" w:styleId="Hyperlink">
    <w:name w:val="Hyperlink"/>
    <w:basedOn w:val="DefaultParagraphFont"/>
    <w:uiPriority w:val="99"/>
    <w:unhideWhenUsed/>
    <w:rsid w:val="004E3C26"/>
    <w:rPr>
      <w:color w:val="0000FF" w:themeColor="hyperlink"/>
      <w:u w:val="single"/>
    </w:rPr>
  </w:style>
  <w:style w:type="character" w:styleId="FollowedHyperlink">
    <w:name w:val="FollowedHyperlink"/>
    <w:basedOn w:val="DefaultParagraphFont"/>
    <w:uiPriority w:val="99"/>
    <w:semiHidden/>
    <w:unhideWhenUsed/>
    <w:rsid w:val="00EF3A5F"/>
    <w:rPr>
      <w:color w:val="800080" w:themeColor="followedHyperlink"/>
      <w:u w:val="single"/>
    </w:rPr>
  </w:style>
  <w:style w:type="character" w:customStyle="1" w:styleId="ListParagraphChar">
    <w:name w:val="List Paragraph Char"/>
    <w:link w:val="ListParagraph"/>
    <w:uiPriority w:val="34"/>
    <w:locked/>
    <w:rsid w:val="007B151A"/>
  </w:style>
  <w:style w:type="character" w:styleId="PlaceholderText">
    <w:name w:val="Placeholder Text"/>
    <w:basedOn w:val="DefaultParagraphFont"/>
    <w:uiPriority w:val="99"/>
    <w:semiHidden/>
    <w:rsid w:val="00740BD6"/>
    <w:rPr>
      <w:color w:val="808080"/>
    </w:rPr>
  </w:style>
  <w:style w:type="paragraph" w:styleId="Revision">
    <w:name w:val="Revision"/>
    <w:hidden/>
    <w:uiPriority w:val="99"/>
    <w:semiHidden/>
    <w:rsid w:val="00056D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14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7A0C8-657A-4D79-98CB-255C5D08B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4</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EOI_Regional CSO Forum2020</vt:lpstr>
    </vt:vector>
  </TitlesOfParts>
  <Company>Microsoft</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EOI_Regional CSO Forum2020</dc:title>
  <dc:subject/>
  <dc:creator>Penisioni Naupoto</dc:creator>
  <cp:keywords/>
  <dc:description/>
  <cp:lastModifiedBy>Penisoni Naupoto</cp:lastModifiedBy>
  <cp:revision>1</cp:revision>
  <cp:lastPrinted>2019-12-16T04:14:00Z</cp:lastPrinted>
  <dcterms:created xsi:type="dcterms:W3CDTF">2019-12-16T02:04:00Z</dcterms:created>
  <dcterms:modified xsi:type="dcterms:W3CDTF">2019-12-17T07:06:00Z</dcterms:modified>
</cp:coreProperties>
</file>