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1DB9B" w14:textId="77777777" w:rsidR="007205E7" w:rsidRPr="00506183" w:rsidRDefault="007205E7" w:rsidP="007205E7">
      <w:pPr>
        <w:pStyle w:val="Heading1"/>
        <w:spacing w:before="0"/>
        <w:jc w:val="center"/>
        <w:rPr>
          <w:rFonts w:ascii="Aptos" w:hAnsi="Aptos" w:cs="Segoe UI"/>
          <w:b/>
          <w:color w:val="auto"/>
          <w:sz w:val="24"/>
          <w:szCs w:val="24"/>
          <w:lang w:val="en-IN"/>
        </w:rPr>
      </w:pPr>
      <w:r w:rsidRPr="00506183">
        <w:rPr>
          <w:rFonts w:ascii="Aptos" w:hAnsi="Aptos" w:cs="Segoe UI"/>
          <w:b/>
          <w:color w:val="auto"/>
          <w:sz w:val="24"/>
          <w:szCs w:val="24"/>
          <w:lang w:val="en-IN"/>
        </w:rPr>
        <w:t>Pacific Disability Forum</w:t>
      </w:r>
    </w:p>
    <w:p w14:paraId="01447082" w14:textId="468F2057" w:rsidR="007205E7" w:rsidRPr="00506183" w:rsidRDefault="00A020CC" w:rsidP="00A020CC">
      <w:pPr>
        <w:pStyle w:val="Heading1"/>
        <w:spacing w:before="0"/>
        <w:jc w:val="center"/>
        <w:rPr>
          <w:rFonts w:ascii="Aptos" w:hAnsi="Aptos" w:cs="Segoe UI"/>
          <w:bCs/>
          <w:color w:val="auto"/>
          <w:sz w:val="24"/>
          <w:szCs w:val="24"/>
          <w:lang w:val="en-IN"/>
        </w:rPr>
      </w:pPr>
      <w:r w:rsidRPr="00506183">
        <w:rPr>
          <w:rFonts w:ascii="Aptos" w:hAnsi="Aptos" w:cs="Segoe UI"/>
          <w:bCs/>
          <w:color w:val="auto"/>
          <w:sz w:val="24"/>
          <w:szCs w:val="24"/>
          <w:lang w:val="en-IN"/>
        </w:rPr>
        <w:t xml:space="preserve">Setareki Macanawai, </w:t>
      </w:r>
      <w:r w:rsidR="007205E7" w:rsidRPr="00506183">
        <w:rPr>
          <w:rFonts w:ascii="Aptos" w:hAnsi="Aptos" w:cs="Segoe UI"/>
          <w:bCs/>
          <w:color w:val="auto"/>
          <w:sz w:val="24"/>
          <w:szCs w:val="24"/>
          <w:lang w:val="en-IN"/>
        </w:rPr>
        <w:t>Chief Executive Officer</w:t>
      </w:r>
    </w:p>
    <w:p w14:paraId="4FB9EC5A" w14:textId="77777777" w:rsidR="007205E7" w:rsidRPr="00506183" w:rsidRDefault="007205E7" w:rsidP="000C1190">
      <w:pPr>
        <w:rPr>
          <w:rFonts w:ascii="Aptos" w:hAnsi="Aptos" w:cs="Segoe UI"/>
          <w:sz w:val="24"/>
          <w:lang w:val="en-IN"/>
        </w:rPr>
      </w:pPr>
    </w:p>
    <w:p w14:paraId="5CCD6693" w14:textId="43603D77" w:rsidR="00921546" w:rsidRPr="00506183" w:rsidRDefault="00861F08" w:rsidP="000C1190">
      <w:pPr>
        <w:rPr>
          <w:rFonts w:ascii="Aptos" w:hAnsi="Aptos" w:cs="Segoe UI"/>
          <w:sz w:val="24"/>
          <w:lang w:val="en-IN"/>
        </w:rPr>
      </w:pPr>
      <w:r w:rsidRPr="00506183">
        <w:rPr>
          <w:rFonts w:ascii="Aptos" w:hAnsi="Aptos" w:cs="Segoe UI"/>
          <w:sz w:val="24"/>
          <w:lang w:val="en-IN"/>
        </w:rPr>
        <w:t>Excellencies</w:t>
      </w:r>
      <w:r w:rsidR="005632DE" w:rsidRPr="00506183">
        <w:rPr>
          <w:rFonts w:ascii="Aptos" w:hAnsi="Aptos" w:cs="Segoe UI"/>
          <w:sz w:val="24"/>
          <w:lang w:val="en-IN"/>
        </w:rPr>
        <w:t xml:space="preserve">, distinguished delegates, </w:t>
      </w:r>
      <w:r w:rsidR="00600236" w:rsidRPr="00506183">
        <w:rPr>
          <w:rFonts w:ascii="Aptos" w:hAnsi="Aptos" w:cs="Segoe UI"/>
          <w:sz w:val="24"/>
          <w:lang w:val="en-IN"/>
        </w:rPr>
        <w:t xml:space="preserve">ladies and gentlemen, </w:t>
      </w:r>
      <w:r w:rsidR="00506041" w:rsidRPr="00506183">
        <w:rPr>
          <w:rFonts w:ascii="Aptos" w:hAnsi="Aptos" w:cs="Segoe UI"/>
          <w:sz w:val="24"/>
          <w:lang w:val="en-IN"/>
        </w:rPr>
        <w:t xml:space="preserve">all protocols </w:t>
      </w:r>
      <w:proofErr w:type="gramStart"/>
      <w:r w:rsidR="00506041" w:rsidRPr="00506183">
        <w:rPr>
          <w:rFonts w:ascii="Aptos" w:hAnsi="Aptos" w:cs="Segoe UI"/>
          <w:sz w:val="24"/>
          <w:lang w:val="en-IN"/>
        </w:rPr>
        <w:t>observed;</w:t>
      </w:r>
      <w:proofErr w:type="gramEnd"/>
      <w:r w:rsidR="005632DE" w:rsidRPr="00506183">
        <w:rPr>
          <w:rFonts w:ascii="Aptos" w:hAnsi="Aptos" w:cs="Segoe UI"/>
          <w:sz w:val="24"/>
          <w:lang w:val="en-IN"/>
        </w:rPr>
        <w:t xml:space="preserve"> </w:t>
      </w:r>
    </w:p>
    <w:p w14:paraId="461E1462" w14:textId="2BF635E1" w:rsidR="000D2B33" w:rsidRPr="00506183" w:rsidRDefault="00600236" w:rsidP="00324CD7">
      <w:pPr>
        <w:shd w:val="clear" w:color="auto" w:fill="FFFFFF"/>
        <w:spacing w:before="100" w:beforeAutospacing="1" w:after="75"/>
        <w:ind w:left="720"/>
        <w:rPr>
          <w:rFonts w:ascii="Aptos" w:hAnsi="Aptos" w:cs="Segoe UI"/>
          <w:i/>
          <w:iCs/>
          <w:sz w:val="24"/>
          <w:lang w:val="en-IN"/>
        </w:rPr>
      </w:pPr>
      <w:r w:rsidRPr="00506183">
        <w:rPr>
          <w:rFonts w:ascii="Aptos" w:hAnsi="Aptos" w:cs="Segoe UI"/>
          <w:i/>
          <w:iCs/>
          <w:sz w:val="24"/>
          <w:lang w:val="en-IN"/>
        </w:rPr>
        <w:t xml:space="preserve">As a Pacific Islander with disability, </w:t>
      </w:r>
      <w:r w:rsidR="00921546" w:rsidRPr="00506183">
        <w:rPr>
          <w:rFonts w:ascii="Aptos" w:hAnsi="Aptos" w:cs="Segoe UI"/>
          <w:i/>
          <w:iCs/>
          <w:sz w:val="24"/>
          <w:lang w:val="en-IN"/>
        </w:rPr>
        <w:t xml:space="preserve">I </w:t>
      </w:r>
      <w:r w:rsidR="000D2B33" w:rsidRPr="00506183">
        <w:rPr>
          <w:rFonts w:ascii="Aptos" w:hAnsi="Aptos" w:cs="Segoe UI"/>
          <w:i/>
          <w:iCs/>
          <w:sz w:val="24"/>
          <w:lang w:val="en-IN"/>
        </w:rPr>
        <w:t>together with the members of the Pacific Disability Forum share the pain and loss of our brothers and sisters with disabilities in Papua New Guinea at the disaster</w:t>
      </w:r>
      <w:r w:rsidR="00A4758C" w:rsidRPr="00506183">
        <w:rPr>
          <w:rFonts w:ascii="Aptos" w:hAnsi="Aptos" w:cs="Segoe UI"/>
          <w:i/>
          <w:iCs/>
          <w:sz w:val="24"/>
          <w:lang w:val="en-IN"/>
        </w:rPr>
        <w:t xml:space="preserve"> they recently experienced</w:t>
      </w:r>
      <w:r w:rsidR="000D2B33" w:rsidRPr="00506183">
        <w:rPr>
          <w:rFonts w:ascii="Aptos" w:hAnsi="Aptos" w:cs="Segoe UI"/>
          <w:i/>
          <w:iCs/>
          <w:sz w:val="24"/>
          <w:lang w:val="en-IN"/>
        </w:rPr>
        <w:t>.</w:t>
      </w:r>
    </w:p>
    <w:p w14:paraId="53FAB1B8" w14:textId="77777777" w:rsidR="00F75EED" w:rsidRPr="00506183" w:rsidRDefault="000D2B33" w:rsidP="00324CD7">
      <w:pPr>
        <w:shd w:val="clear" w:color="auto" w:fill="FFFFFF"/>
        <w:spacing w:before="100" w:beforeAutospacing="1" w:after="75"/>
        <w:ind w:left="720"/>
        <w:rPr>
          <w:rFonts w:ascii="Aptos" w:hAnsi="Aptos" w:cs="Segoe UI"/>
          <w:i/>
          <w:iCs/>
          <w:sz w:val="24"/>
          <w:lang w:val="en-IN"/>
        </w:rPr>
      </w:pPr>
      <w:r w:rsidRPr="00506183">
        <w:rPr>
          <w:rFonts w:ascii="Aptos" w:hAnsi="Aptos" w:cs="Segoe UI"/>
          <w:i/>
          <w:iCs/>
          <w:sz w:val="24"/>
          <w:lang w:val="en-IN"/>
        </w:rPr>
        <w:t xml:space="preserve">I </w:t>
      </w:r>
      <w:r w:rsidR="00CF42A7" w:rsidRPr="00506183">
        <w:rPr>
          <w:rFonts w:ascii="Aptos" w:hAnsi="Aptos" w:cs="Segoe UI"/>
          <w:i/>
          <w:iCs/>
          <w:sz w:val="24"/>
          <w:lang w:val="en-IN"/>
        </w:rPr>
        <w:t xml:space="preserve">represent the </w:t>
      </w:r>
      <w:r w:rsidR="00496AC9" w:rsidRPr="00506183">
        <w:rPr>
          <w:rFonts w:ascii="Aptos" w:hAnsi="Aptos" w:cs="Segoe UI"/>
          <w:i/>
          <w:iCs/>
          <w:sz w:val="24"/>
          <w:lang w:val="en-IN"/>
        </w:rPr>
        <w:t xml:space="preserve">Pacific Disability forum, </w:t>
      </w:r>
      <w:r w:rsidR="00CF42A7" w:rsidRPr="00506183">
        <w:rPr>
          <w:rFonts w:ascii="Aptos" w:hAnsi="Aptos" w:cs="Segoe UI"/>
          <w:i/>
          <w:iCs/>
          <w:sz w:val="24"/>
          <w:lang w:val="en-IN"/>
        </w:rPr>
        <w:t xml:space="preserve">International Disability </w:t>
      </w:r>
      <w:proofErr w:type="gramStart"/>
      <w:r w:rsidR="00CF42A7" w:rsidRPr="00506183">
        <w:rPr>
          <w:rFonts w:ascii="Aptos" w:hAnsi="Aptos" w:cs="Segoe UI"/>
          <w:i/>
          <w:iCs/>
          <w:sz w:val="24"/>
          <w:lang w:val="en-IN"/>
        </w:rPr>
        <w:t>Alliance</w:t>
      </w:r>
      <w:proofErr w:type="gramEnd"/>
      <w:r w:rsidR="00CF42A7" w:rsidRPr="00506183">
        <w:rPr>
          <w:rFonts w:ascii="Aptos" w:hAnsi="Aptos" w:cs="Segoe UI"/>
          <w:i/>
          <w:iCs/>
          <w:sz w:val="24"/>
          <w:lang w:val="en-IN"/>
        </w:rPr>
        <w:t xml:space="preserve"> and the </w:t>
      </w:r>
      <w:r w:rsidR="005632DE" w:rsidRPr="00506183">
        <w:rPr>
          <w:rFonts w:ascii="Aptos" w:hAnsi="Aptos" w:cs="Segoe UI"/>
          <w:i/>
          <w:iCs/>
          <w:sz w:val="24"/>
          <w:lang w:val="en-IN"/>
        </w:rPr>
        <w:t>S</w:t>
      </w:r>
      <w:r w:rsidR="00CF42A7" w:rsidRPr="00506183">
        <w:rPr>
          <w:rFonts w:ascii="Aptos" w:hAnsi="Aptos" w:cs="Segoe UI"/>
          <w:i/>
          <w:iCs/>
          <w:sz w:val="24"/>
          <w:lang w:val="en-IN"/>
        </w:rPr>
        <w:t xml:space="preserve">takeholder Group of Persons with Disabilities. </w:t>
      </w:r>
    </w:p>
    <w:p w14:paraId="77C24A10" w14:textId="4439D32A" w:rsidR="00324CD7" w:rsidRPr="00506183" w:rsidRDefault="00324CD7" w:rsidP="00506183">
      <w:pPr>
        <w:shd w:val="clear" w:color="auto" w:fill="FFFFFF"/>
        <w:spacing w:before="100" w:beforeAutospacing="1" w:after="75"/>
        <w:rPr>
          <w:rFonts w:ascii="Aptos" w:eastAsia="Times New Roman" w:hAnsi="Aptos" w:cs="Noto Sans"/>
          <w:bCs/>
          <w:sz w:val="24"/>
          <w:szCs w:val="24"/>
          <w:lang/>
        </w:rPr>
      </w:pPr>
      <w:r w:rsidRPr="00506183">
        <w:rPr>
          <w:rFonts w:ascii="Aptos" w:eastAsia="Times New Roman" w:hAnsi="Aptos" w:cs="Noto Sans"/>
          <w:bCs/>
          <w:sz w:val="24"/>
          <w:szCs w:val="24"/>
          <w:lang/>
        </w:rPr>
        <w:t>W</w:t>
      </w:r>
      <w:r w:rsidR="00F75EED" w:rsidRPr="00506183">
        <w:rPr>
          <w:rFonts w:ascii="Aptos" w:eastAsia="Times New Roman" w:hAnsi="Aptos" w:cs="Noto Sans"/>
          <w:bCs/>
          <w:sz w:val="24"/>
          <w:szCs w:val="24"/>
          <w:lang/>
        </w:rPr>
        <w:t xml:space="preserve">orld </w:t>
      </w:r>
      <w:r w:rsidRPr="00506183">
        <w:rPr>
          <w:rFonts w:ascii="Aptos" w:eastAsia="Times New Roman" w:hAnsi="Aptos" w:cs="Noto Sans"/>
          <w:bCs/>
          <w:sz w:val="24"/>
          <w:szCs w:val="24"/>
          <w:lang/>
        </w:rPr>
        <w:t>H</w:t>
      </w:r>
      <w:r w:rsidR="00F75EED" w:rsidRPr="00506183">
        <w:rPr>
          <w:rFonts w:ascii="Aptos" w:eastAsia="Times New Roman" w:hAnsi="Aptos" w:cs="Noto Sans"/>
          <w:bCs/>
          <w:sz w:val="24"/>
          <w:szCs w:val="24"/>
          <w:lang/>
        </w:rPr>
        <w:t xml:space="preserve">ealth </w:t>
      </w:r>
      <w:r w:rsidRPr="00506183">
        <w:rPr>
          <w:rFonts w:ascii="Aptos" w:eastAsia="Times New Roman" w:hAnsi="Aptos" w:cs="Noto Sans"/>
          <w:bCs/>
          <w:sz w:val="24"/>
          <w:szCs w:val="24"/>
          <w:lang/>
        </w:rPr>
        <w:t>O</w:t>
      </w:r>
      <w:r w:rsidR="00F75EED" w:rsidRPr="00506183">
        <w:rPr>
          <w:rFonts w:ascii="Aptos" w:eastAsia="Times New Roman" w:hAnsi="Aptos" w:cs="Noto Sans"/>
          <w:bCs/>
          <w:sz w:val="24"/>
          <w:szCs w:val="24"/>
          <w:lang/>
        </w:rPr>
        <w:t>rganisation</w:t>
      </w:r>
      <w:r w:rsidRPr="00506183">
        <w:rPr>
          <w:rFonts w:ascii="Aptos" w:eastAsia="Times New Roman" w:hAnsi="Aptos" w:cs="Noto Sans"/>
          <w:bCs/>
          <w:sz w:val="24"/>
          <w:szCs w:val="24"/>
          <w:lang/>
        </w:rPr>
        <w:t xml:space="preserve"> </w:t>
      </w:r>
      <w:r w:rsidR="00F75EED" w:rsidRPr="00506183">
        <w:rPr>
          <w:rFonts w:ascii="Aptos" w:eastAsia="Times New Roman" w:hAnsi="Aptos" w:cs="Noto Sans"/>
          <w:bCs/>
          <w:sz w:val="24"/>
          <w:szCs w:val="24"/>
          <w:lang/>
        </w:rPr>
        <w:t xml:space="preserve">(WHO) </w:t>
      </w:r>
      <w:r w:rsidRPr="00506183">
        <w:rPr>
          <w:rFonts w:ascii="Aptos" w:eastAsia="Times New Roman" w:hAnsi="Aptos" w:cs="Noto Sans"/>
          <w:bCs/>
          <w:sz w:val="24"/>
          <w:szCs w:val="24"/>
          <w:lang/>
        </w:rPr>
        <w:t>reported in March 2023 that an estimated 1.3 billion people experience significant disabilit</w:t>
      </w:r>
      <w:r w:rsidR="0089524D" w:rsidRPr="00506183">
        <w:rPr>
          <w:rFonts w:ascii="Aptos" w:eastAsia="Times New Roman" w:hAnsi="Aptos" w:cs="Noto Sans"/>
          <w:bCs/>
          <w:sz w:val="24"/>
          <w:szCs w:val="24"/>
          <w:lang/>
        </w:rPr>
        <w:t>y,</w:t>
      </w:r>
      <w:r w:rsidRPr="00506183">
        <w:rPr>
          <w:rFonts w:ascii="Aptos" w:eastAsia="Times New Roman" w:hAnsi="Aptos" w:cs="Noto Sans"/>
          <w:bCs/>
          <w:sz w:val="24"/>
          <w:szCs w:val="24"/>
          <w:lang/>
        </w:rPr>
        <w:t xml:space="preserve"> representing 16% of the world’s population, or 1 in 6 of us.</w:t>
      </w:r>
    </w:p>
    <w:p w14:paraId="73A02FBC" w14:textId="77777777" w:rsidR="00324CD7" w:rsidRPr="00506183" w:rsidRDefault="00324CD7" w:rsidP="00324CD7">
      <w:pPr>
        <w:rPr>
          <w:rFonts w:ascii="Aptos" w:hAnsi="Aptos"/>
          <w:sz w:val="24"/>
        </w:rPr>
      </w:pPr>
    </w:p>
    <w:p w14:paraId="3DFABF07" w14:textId="235CDF96" w:rsidR="00697649" w:rsidRPr="00506183" w:rsidRDefault="00DB6D95" w:rsidP="000C1190">
      <w:pPr>
        <w:rPr>
          <w:rFonts w:ascii="Aptos" w:hAnsi="Aptos" w:cs="Segoe UI"/>
          <w:sz w:val="24"/>
        </w:rPr>
      </w:pPr>
      <w:r w:rsidRPr="00506183">
        <w:rPr>
          <w:rFonts w:ascii="Aptos" w:hAnsi="Aptos" w:cs="Segoe UI"/>
          <w:sz w:val="24"/>
          <w:lang w:val="en-IN"/>
        </w:rPr>
        <w:t xml:space="preserve">The Conference </w:t>
      </w:r>
      <w:r w:rsidR="001311EB" w:rsidRPr="00506183">
        <w:rPr>
          <w:rFonts w:ascii="Aptos" w:hAnsi="Aptos" w:cs="Segoe UI"/>
          <w:sz w:val="24"/>
          <w:lang w:val="en-IN"/>
        </w:rPr>
        <w:t>h</w:t>
      </w:r>
      <w:r w:rsidRPr="00506183">
        <w:rPr>
          <w:rFonts w:ascii="Aptos" w:hAnsi="Aptos" w:cs="Segoe UI"/>
          <w:sz w:val="24"/>
          <w:lang w:val="en-IN"/>
        </w:rPr>
        <w:t>as right</w:t>
      </w:r>
      <w:r w:rsidR="001311EB" w:rsidRPr="00506183">
        <w:rPr>
          <w:rFonts w:ascii="Aptos" w:hAnsi="Aptos" w:cs="Segoe UI"/>
          <w:sz w:val="24"/>
          <w:lang w:val="en-IN"/>
        </w:rPr>
        <w:t>ly</w:t>
      </w:r>
      <w:r w:rsidRPr="00506183">
        <w:rPr>
          <w:rFonts w:ascii="Aptos" w:hAnsi="Aptos" w:cs="Segoe UI"/>
          <w:sz w:val="24"/>
          <w:lang w:val="en-IN"/>
        </w:rPr>
        <w:t xml:space="preserve"> recognized that the next ten years are critical for SIDS, and that the global agenda for sustainable development cannot be fulfilled without ensuring that there is strong support from the international community for SIDS to face the emerging economic, social, </w:t>
      </w:r>
      <w:proofErr w:type="gramStart"/>
      <w:r w:rsidRPr="00506183">
        <w:rPr>
          <w:rFonts w:ascii="Aptos" w:hAnsi="Aptos" w:cs="Segoe UI"/>
          <w:sz w:val="24"/>
          <w:lang w:val="en-IN"/>
        </w:rPr>
        <w:t>environmental</w:t>
      </w:r>
      <w:proofErr w:type="gramEnd"/>
      <w:r w:rsidRPr="00506183">
        <w:rPr>
          <w:rFonts w:ascii="Aptos" w:hAnsi="Aptos" w:cs="Segoe UI"/>
          <w:sz w:val="24"/>
          <w:lang w:val="en-IN"/>
        </w:rPr>
        <w:t xml:space="preserve"> and geopolitical threats. </w:t>
      </w:r>
      <w:r w:rsidR="00DB49F2" w:rsidRPr="00506183">
        <w:rPr>
          <w:rFonts w:ascii="Aptos" w:hAnsi="Aptos" w:cs="Segoe UI"/>
          <w:sz w:val="24"/>
          <w:lang w:val="en-IN"/>
        </w:rPr>
        <w:t xml:space="preserve">However, </w:t>
      </w:r>
      <w:r w:rsidR="00697649" w:rsidRPr="00506183">
        <w:rPr>
          <w:rFonts w:ascii="Aptos" w:hAnsi="Aptos" w:cs="Segoe UI"/>
          <w:sz w:val="24"/>
          <w:lang w:val="en-IN"/>
        </w:rPr>
        <w:t>our approach to addressing issues faced by SIDS cannot be a one size fits all.</w:t>
      </w:r>
      <w:r w:rsidR="001311EB" w:rsidRPr="00506183">
        <w:rPr>
          <w:rFonts w:ascii="Aptos" w:hAnsi="Aptos" w:cs="Segoe UI"/>
          <w:sz w:val="24"/>
          <w:lang w:val="en-IN"/>
        </w:rPr>
        <w:t xml:space="preserve"> We must</w:t>
      </w:r>
      <w:r w:rsidR="001311EB" w:rsidRPr="00506183">
        <w:rPr>
          <w:rFonts w:ascii="Aptos" w:hAnsi="Aptos" w:cs="Segoe UI"/>
          <w:sz w:val="24"/>
        </w:rPr>
        <w:t xml:space="preserve"> recognize the multiple intersecting forms of discrimination faced by communities facing disproportionate risks of marginalization. Disability lies at the intersection of gender, age, racial, indigenous identities, among others</w:t>
      </w:r>
      <w:r w:rsidR="00752407" w:rsidRPr="00506183">
        <w:rPr>
          <w:rFonts w:ascii="Aptos" w:hAnsi="Aptos" w:cs="Segoe UI"/>
          <w:sz w:val="24"/>
        </w:rPr>
        <w:t>,</w:t>
      </w:r>
      <w:r w:rsidR="00855917" w:rsidRPr="00506183">
        <w:rPr>
          <w:rFonts w:ascii="Aptos" w:hAnsi="Aptos" w:cs="Segoe UI"/>
          <w:sz w:val="24"/>
        </w:rPr>
        <w:t xml:space="preserve"> placing persons with disabilities as the most marginalised group in SIDS</w:t>
      </w:r>
      <w:r w:rsidR="001311EB" w:rsidRPr="00506183">
        <w:rPr>
          <w:rFonts w:ascii="Aptos" w:hAnsi="Aptos" w:cs="Segoe UI"/>
          <w:sz w:val="24"/>
        </w:rPr>
        <w:t xml:space="preserve">. </w:t>
      </w:r>
    </w:p>
    <w:p w14:paraId="7AA0C1E3" w14:textId="77777777" w:rsidR="001311EB" w:rsidRPr="00506183" w:rsidRDefault="001311EB" w:rsidP="000C1190">
      <w:pPr>
        <w:rPr>
          <w:rFonts w:ascii="Aptos" w:hAnsi="Aptos" w:cs="Segoe UI"/>
          <w:sz w:val="24"/>
          <w:lang w:val="en-IN"/>
        </w:rPr>
      </w:pPr>
    </w:p>
    <w:p w14:paraId="301856F0" w14:textId="39207BC0" w:rsidR="00B842C5" w:rsidRPr="00506183" w:rsidRDefault="00BB535B" w:rsidP="000C1190">
      <w:pPr>
        <w:rPr>
          <w:rFonts w:ascii="Aptos" w:hAnsi="Aptos" w:cs="Segoe UI"/>
          <w:sz w:val="24"/>
        </w:rPr>
      </w:pPr>
      <w:r w:rsidRPr="00506183">
        <w:rPr>
          <w:rFonts w:ascii="Aptos" w:hAnsi="Aptos" w:cs="Segoe UI"/>
          <w:sz w:val="24"/>
          <w:lang w:val="en-IN"/>
        </w:rPr>
        <w:t>R</w:t>
      </w:r>
      <w:r w:rsidR="00697649" w:rsidRPr="00506183">
        <w:rPr>
          <w:rFonts w:ascii="Aptos" w:hAnsi="Aptos" w:cs="Segoe UI"/>
          <w:sz w:val="24"/>
          <w:lang w:val="en-IN"/>
        </w:rPr>
        <w:t xml:space="preserve">eferences to persons with disabilities in the </w:t>
      </w:r>
      <w:r w:rsidR="002C4111" w:rsidRPr="00506183">
        <w:rPr>
          <w:rFonts w:ascii="Aptos" w:hAnsi="Aptos" w:cs="Segoe UI"/>
          <w:sz w:val="24"/>
          <w:lang w:val="en-IN"/>
        </w:rPr>
        <w:t xml:space="preserve">Antigua and Barbuda Agenda for SIDS </w:t>
      </w:r>
      <w:r w:rsidR="00697649" w:rsidRPr="00506183">
        <w:rPr>
          <w:rFonts w:ascii="Aptos" w:hAnsi="Aptos" w:cs="Segoe UI"/>
          <w:sz w:val="24"/>
        </w:rPr>
        <w:t>includ</w:t>
      </w:r>
      <w:r w:rsidR="00B97974" w:rsidRPr="00506183">
        <w:rPr>
          <w:rFonts w:ascii="Aptos" w:hAnsi="Aptos" w:cs="Segoe UI"/>
          <w:sz w:val="24"/>
        </w:rPr>
        <w:t>e</w:t>
      </w:r>
      <w:r w:rsidR="00697649" w:rsidRPr="00506183">
        <w:rPr>
          <w:rFonts w:ascii="Aptos" w:hAnsi="Aptos" w:cs="Segoe UI"/>
          <w:sz w:val="24"/>
        </w:rPr>
        <w:t xml:space="preserve"> focus on inclusive social protection, </w:t>
      </w:r>
      <w:r w:rsidR="002A3668" w:rsidRPr="00506183">
        <w:rPr>
          <w:rFonts w:ascii="Aptos" w:hAnsi="Aptos" w:cs="Segoe UI"/>
          <w:sz w:val="24"/>
        </w:rPr>
        <w:t>increasing investment in inclusive education, an</w:t>
      </w:r>
      <w:r w:rsidR="000468D6" w:rsidRPr="00506183">
        <w:rPr>
          <w:rFonts w:ascii="Aptos" w:hAnsi="Aptos" w:cs="Segoe UI"/>
          <w:sz w:val="24"/>
        </w:rPr>
        <w:t>d disability inclusive whole of government and whole of society approach</w:t>
      </w:r>
      <w:r w:rsidRPr="00506183">
        <w:rPr>
          <w:rFonts w:ascii="Aptos" w:hAnsi="Aptos" w:cs="Segoe UI"/>
          <w:sz w:val="24"/>
        </w:rPr>
        <w:t xml:space="preserve"> is welcomed</w:t>
      </w:r>
      <w:r w:rsidR="002A3668" w:rsidRPr="00506183">
        <w:rPr>
          <w:rFonts w:ascii="Aptos" w:hAnsi="Aptos" w:cs="Segoe UI"/>
          <w:sz w:val="24"/>
        </w:rPr>
        <w:t xml:space="preserve">. </w:t>
      </w:r>
      <w:r w:rsidR="00854A32" w:rsidRPr="00506183">
        <w:rPr>
          <w:rFonts w:ascii="Aptos" w:hAnsi="Aptos" w:cs="Segoe UI"/>
          <w:sz w:val="24"/>
        </w:rPr>
        <w:t xml:space="preserve">Notably, </w:t>
      </w:r>
      <w:r w:rsidR="002A3668" w:rsidRPr="00506183">
        <w:rPr>
          <w:rFonts w:ascii="Aptos" w:hAnsi="Aptos" w:cs="Segoe UI"/>
          <w:sz w:val="24"/>
        </w:rPr>
        <w:t>para 25 (iii) (e) recognizes the critical need to ‘</w:t>
      </w:r>
      <w:r w:rsidR="002A3668" w:rsidRPr="00506183">
        <w:rPr>
          <w:rFonts w:ascii="Aptos" w:hAnsi="Aptos" w:cs="Segoe UI"/>
          <w:iCs/>
          <w:sz w:val="24"/>
        </w:rPr>
        <w:t>Promoting and protecting the full realization of the human rights of persons with disabilities, and enabling their full, equal, meaningful and effective participation, representation and leadership in decision making, addressing stigma and discrimination, eliminating violence, and increasing their access to economic opportunities, education and health care</w:t>
      </w:r>
      <w:r w:rsidR="002A3668" w:rsidRPr="00506183">
        <w:rPr>
          <w:rFonts w:ascii="Aptos" w:hAnsi="Aptos" w:cs="Segoe UI"/>
          <w:sz w:val="24"/>
        </w:rPr>
        <w:t>.’</w:t>
      </w:r>
    </w:p>
    <w:p w14:paraId="46A429B0" w14:textId="77777777" w:rsidR="00B842C5" w:rsidRPr="00506183" w:rsidRDefault="00B842C5" w:rsidP="000C1190">
      <w:pPr>
        <w:rPr>
          <w:rFonts w:ascii="Aptos" w:hAnsi="Aptos" w:cs="Segoe UI"/>
          <w:sz w:val="24"/>
        </w:rPr>
      </w:pPr>
    </w:p>
    <w:p w14:paraId="6D16FCF7" w14:textId="4EA0543E" w:rsidR="001311EB" w:rsidRPr="00506183" w:rsidRDefault="00D84160" w:rsidP="001311EB">
      <w:pPr>
        <w:rPr>
          <w:rFonts w:ascii="Aptos" w:hAnsi="Aptos" w:cs="Segoe UI"/>
          <w:sz w:val="24"/>
        </w:rPr>
      </w:pPr>
      <w:r w:rsidRPr="00506183">
        <w:rPr>
          <w:rFonts w:ascii="Aptos" w:hAnsi="Aptos" w:cs="Segoe UI"/>
          <w:sz w:val="24"/>
        </w:rPr>
        <w:t>T</w:t>
      </w:r>
      <w:r w:rsidR="00B842C5" w:rsidRPr="00506183">
        <w:rPr>
          <w:rFonts w:ascii="Aptos" w:hAnsi="Aptos" w:cs="Segoe UI"/>
          <w:sz w:val="24"/>
        </w:rPr>
        <w:t xml:space="preserve">hese commitments </w:t>
      </w:r>
      <w:r w:rsidR="00185EF8" w:rsidRPr="00506183">
        <w:rPr>
          <w:rFonts w:ascii="Aptos" w:hAnsi="Aptos" w:cs="Segoe UI"/>
          <w:sz w:val="24"/>
        </w:rPr>
        <w:t xml:space="preserve">must </w:t>
      </w:r>
      <w:r w:rsidR="00B842C5" w:rsidRPr="00506183">
        <w:rPr>
          <w:rFonts w:ascii="Aptos" w:hAnsi="Aptos" w:cs="Segoe UI"/>
          <w:sz w:val="24"/>
        </w:rPr>
        <w:t>be matched by strong acti</w:t>
      </w:r>
      <w:r w:rsidR="00684628" w:rsidRPr="00506183">
        <w:rPr>
          <w:rFonts w:ascii="Aptos" w:hAnsi="Aptos" w:cs="Segoe UI"/>
          <w:sz w:val="24"/>
        </w:rPr>
        <w:t xml:space="preserve">ons including targeted funding, </w:t>
      </w:r>
      <w:r w:rsidR="00C939A0" w:rsidRPr="00506183">
        <w:rPr>
          <w:rFonts w:ascii="Aptos" w:hAnsi="Aptos" w:cs="Segoe UI"/>
          <w:sz w:val="24"/>
        </w:rPr>
        <w:t xml:space="preserve">disability </w:t>
      </w:r>
      <w:r w:rsidR="00684628" w:rsidRPr="00506183">
        <w:rPr>
          <w:rFonts w:ascii="Aptos" w:hAnsi="Aptos" w:cs="Segoe UI"/>
          <w:sz w:val="24"/>
        </w:rPr>
        <w:t xml:space="preserve">disaggregated data and in-built frameworks </w:t>
      </w:r>
      <w:r w:rsidR="003D3F0F" w:rsidRPr="00506183">
        <w:rPr>
          <w:rFonts w:ascii="Aptos" w:hAnsi="Aptos" w:cs="Segoe UI"/>
          <w:sz w:val="24"/>
        </w:rPr>
        <w:t xml:space="preserve">that allow for strong and meaningful participation of persons with disabilities and their representative organizations. </w:t>
      </w:r>
      <w:r w:rsidR="00C939A0" w:rsidRPr="00506183">
        <w:rPr>
          <w:rFonts w:ascii="Aptos" w:hAnsi="Aptos" w:cs="Segoe UI"/>
          <w:sz w:val="24"/>
        </w:rPr>
        <w:t>U</w:t>
      </w:r>
      <w:r w:rsidR="001311EB" w:rsidRPr="00506183">
        <w:rPr>
          <w:rFonts w:ascii="Aptos" w:hAnsi="Aptos" w:cs="Segoe UI"/>
          <w:sz w:val="24"/>
        </w:rPr>
        <w:t>niversal Design</w:t>
      </w:r>
      <w:r w:rsidR="000468D6" w:rsidRPr="00506183">
        <w:rPr>
          <w:rFonts w:ascii="Aptos" w:hAnsi="Aptos" w:cs="Segoe UI"/>
          <w:sz w:val="24"/>
        </w:rPr>
        <w:t xml:space="preserve"> </w:t>
      </w:r>
      <w:r w:rsidR="001311EB" w:rsidRPr="00506183">
        <w:rPr>
          <w:rFonts w:ascii="Aptos" w:hAnsi="Aptos" w:cs="Segoe UI"/>
          <w:sz w:val="24"/>
        </w:rPr>
        <w:t>must be at the cent</w:t>
      </w:r>
      <w:r w:rsidR="00DB0236" w:rsidRPr="00506183">
        <w:rPr>
          <w:rFonts w:ascii="Aptos" w:hAnsi="Aptos" w:cs="Segoe UI"/>
          <w:sz w:val="24"/>
        </w:rPr>
        <w:t>e</w:t>
      </w:r>
      <w:r w:rsidR="001311EB" w:rsidRPr="00506183">
        <w:rPr>
          <w:rFonts w:ascii="Aptos" w:hAnsi="Aptos" w:cs="Segoe UI"/>
          <w:sz w:val="24"/>
        </w:rPr>
        <w:t>r of our interventions</w:t>
      </w:r>
      <w:r w:rsidR="00746F9A" w:rsidRPr="00506183">
        <w:rPr>
          <w:rFonts w:ascii="Aptos" w:hAnsi="Aptos" w:cs="Segoe UI"/>
          <w:sz w:val="24"/>
        </w:rPr>
        <w:t>.</w:t>
      </w:r>
    </w:p>
    <w:p w14:paraId="50950283" w14:textId="77777777" w:rsidR="00773662" w:rsidRPr="00506183" w:rsidRDefault="00773662" w:rsidP="000C1190">
      <w:pPr>
        <w:rPr>
          <w:rFonts w:ascii="Aptos" w:hAnsi="Aptos" w:cs="Segoe UI"/>
          <w:sz w:val="24"/>
        </w:rPr>
      </w:pPr>
    </w:p>
    <w:p w14:paraId="0E58E0E7" w14:textId="77777777" w:rsidR="001C1F71" w:rsidRDefault="00DB0236" w:rsidP="000C1190">
      <w:pPr>
        <w:rPr>
          <w:rFonts w:ascii="Aptos" w:hAnsi="Aptos" w:cs="Segoe UI"/>
          <w:sz w:val="24"/>
        </w:rPr>
      </w:pPr>
      <w:r w:rsidRPr="00506183">
        <w:rPr>
          <w:rFonts w:ascii="Aptos" w:hAnsi="Aptos" w:cs="Segoe UI"/>
          <w:sz w:val="24"/>
        </w:rPr>
        <w:t>T</w:t>
      </w:r>
      <w:r w:rsidR="006373D4" w:rsidRPr="00506183">
        <w:rPr>
          <w:rFonts w:ascii="Aptos" w:hAnsi="Aptos" w:cs="Segoe UI"/>
          <w:sz w:val="24"/>
        </w:rPr>
        <w:t>he Summit of the Future where member states will adopt the Pact for the Future</w:t>
      </w:r>
      <w:r w:rsidRPr="00506183">
        <w:rPr>
          <w:rFonts w:ascii="Aptos" w:hAnsi="Aptos" w:cs="Segoe UI"/>
          <w:sz w:val="24"/>
        </w:rPr>
        <w:t xml:space="preserve"> will happen soon</w:t>
      </w:r>
      <w:r w:rsidR="006373D4" w:rsidRPr="00506183">
        <w:rPr>
          <w:rFonts w:ascii="Aptos" w:hAnsi="Aptos" w:cs="Segoe UI"/>
          <w:sz w:val="24"/>
        </w:rPr>
        <w:t xml:space="preserve">. It is important that the concerns of persons with disabilities reflected at this </w:t>
      </w:r>
      <w:r w:rsidRPr="00506183">
        <w:rPr>
          <w:rFonts w:ascii="Aptos" w:hAnsi="Aptos" w:cs="Segoe UI"/>
          <w:sz w:val="24"/>
        </w:rPr>
        <w:t xml:space="preserve">SIDS </w:t>
      </w:r>
      <w:r w:rsidR="006373D4" w:rsidRPr="00506183">
        <w:rPr>
          <w:rFonts w:ascii="Aptos" w:hAnsi="Aptos" w:cs="Segoe UI"/>
          <w:sz w:val="24"/>
        </w:rPr>
        <w:t xml:space="preserve">conference get the same attention in September. </w:t>
      </w:r>
      <w:r w:rsidR="00773662" w:rsidRPr="00506183">
        <w:rPr>
          <w:rFonts w:ascii="Aptos" w:hAnsi="Aptos" w:cs="Segoe UI"/>
          <w:sz w:val="24"/>
        </w:rPr>
        <w:t xml:space="preserve">All ongoing negotiations across the different processes must be coherent in their approach towards inclusion of </w:t>
      </w:r>
      <w:r w:rsidR="00D23ED6" w:rsidRPr="00506183">
        <w:rPr>
          <w:rFonts w:ascii="Aptos" w:hAnsi="Aptos" w:cs="Segoe UI"/>
          <w:sz w:val="24"/>
        </w:rPr>
        <w:t xml:space="preserve">and equity for </w:t>
      </w:r>
      <w:r w:rsidR="00773662" w:rsidRPr="00506183">
        <w:rPr>
          <w:rFonts w:ascii="Aptos" w:hAnsi="Aptos" w:cs="Segoe UI"/>
          <w:sz w:val="24"/>
        </w:rPr>
        <w:lastRenderedPageBreak/>
        <w:t xml:space="preserve">persons with disabilities, we can no longer be working in silos. That only perpetuates the cycle of exclusion. </w:t>
      </w:r>
    </w:p>
    <w:p w14:paraId="2F959186" w14:textId="77777777" w:rsidR="00506183" w:rsidRPr="00506183" w:rsidRDefault="00506183" w:rsidP="000C1190">
      <w:pPr>
        <w:rPr>
          <w:rFonts w:ascii="Aptos" w:hAnsi="Aptos" w:cs="Segoe UI"/>
          <w:sz w:val="24"/>
        </w:rPr>
      </w:pPr>
    </w:p>
    <w:p w14:paraId="2EA40EB5" w14:textId="038E34F4" w:rsidR="006373D4" w:rsidRPr="00506183" w:rsidRDefault="00773662" w:rsidP="000C1190">
      <w:pPr>
        <w:rPr>
          <w:rFonts w:ascii="Aptos" w:hAnsi="Aptos" w:cs="Segoe UI"/>
          <w:b/>
          <w:bCs/>
          <w:i/>
          <w:iCs/>
          <w:sz w:val="24"/>
        </w:rPr>
      </w:pPr>
      <w:r w:rsidRPr="00506183">
        <w:rPr>
          <w:rFonts w:ascii="Aptos" w:hAnsi="Aptos" w:cs="Segoe UI"/>
          <w:b/>
          <w:bCs/>
          <w:i/>
          <w:iCs/>
          <w:sz w:val="24"/>
        </w:rPr>
        <w:t>Excellencies, we cannot hope for a resilient prosperity</w:t>
      </w:r>
      <w:r w:rsidR="00F10B58" w:rsidRPr="00506183">
        <w:rPr>
          <w:rFonts w:ascii="Aptos" w:hAnsi="Aptos" w:cs="Segoe UI"/>
          <w:b/>
          <w:bCs/>
          <w:i/>
          <w:iCs/>
          <w:sz w:val="24"/>
        </w:rPr>
        <w:t xml:space="preserve"> for anyone</w:t>
      </w:r>
      <w:r w:rsidRPr="00506183">
        <w:rPr>
          <w:rFonts w:ascii="Aptos" w:hAnsi="Aptos" w:cs="Segoe UI"/>
          <w:b/>
          <w:bCs/>
          <w:i/>
          <w:iCs/>
          <w:sz w:val="24"/>
        </w:rPr>
        <w:t xml:space="preserve"> without breaking this cycle</w:t>
      </w:r>
      <w:r w:rsidR="001C1F71" w:rsidRPr="00506183">
        <w:rPr>
          <w:rFonts w:ascii="Aptos" w:hAnsi="Aptos" w:cs="Segoe UI"/>
          <w:b/>
          <w:bCs/>
          <w:i/>
          <w:iCs/>
          <w:sz w:val="24"/>
        </w:rPr>
        <w:t>!</w:t>
      </w:r>
    </w:p>
    <w:p w14:paraId="1C34ED54" w14:textId="77777777" w:rsidR="006373D4" w:rsidRPr="00506183" w:rsidRDefault="006373D4" w:rsidP="000C1190">
      <w:pPr>
        <w:rPr>
          <w:rFonts w:ascii="Aptos" w:hAnsi="Aptos" w:cs="Segoe UI"/>
          <w:sz w:val="24"/>
        </w:rPr>
      </w:pPr>
    </w:p>
    <w:p w14:paraId="3FED5756" w14:textId="77777777" w:rsidR="000C1190" w:rsidRPr="00506183" w:rsidRDefault="000C1190" w:rsidP="000C1190">
      <w:pPr>
        <w:rPr>
          <w:rFonts w:ascii="Aptos" w:hAnsi="Aptos"/>
          <w:sz w:val="24"/>
          <w:lang w:val="en-IN"/>
        </w:rPr>
      </w:pPr>
    </w:p>
    <w:p w14:paraId="1C5EB0FF" w14:textId="77777777" w:rsidR="001F0CC4" w:rsidRPr="00506183" w:rsidRDefault="001F0CC4">
      <w:pPr>
        <w:rPr>
          <w:rFonts w:ascii="Aptos" w:hAnsi="Aptos"/>
          <w:sz w:val="24"/>
        </w:rPr>
      </w:pPr>
    </w:p>
    <w:p w14:paraId="36835C91" w14:textId="77777777" w:rsidR="00324CD7" w:rsidRPr="00506183" w:rsidRDefault="00324CD7">
      <w:pPr>
        <w:rPr>
          <w:rFonts w:ascii="Aptos" w:hAnsi="Aptos"/>
          <w:sz w:val="24"/>
        </w:rPr>
      </w:pPr>
    </w:p>
    <w:sectPr w:rsidR="00324CD7" w:rsidRPr="00506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74A48"/>
    <w:multiLevelType w:val="multilevel"/>
    <w:tmpl w:val="C508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0106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190"/>
    <w:rsid w:val="0000760D"/>
    <w:rsid w:val="0004531D"/>
    <w:rsid w:val="000468D6"/>
    <w:rsid w:val="00055C90"/>
    <w:rsid w:val="000714D4"/>
    <w:rsid w:val="000939A1"/>
    <w:rsid w:val="000C1190"/>
    <w:rsid w:val="000D2B33"/>
    <w:rsid w:val="000E389D"/>
    <w:rsid w:val="001311EB"/>
    <w:rsid w:val="00134725"/>
    <w:rsid w:val="00165880"/>
    <w:rsid w:val="00185EF8"/>
    <w:rsid w:val="00195F81"/>
    <w:rsid w:val="001C1F71"/>
    <w:rsid w:val="001F0CC4"/>
    <w:rsid w:val="00207FAF"/>
    <w:rsid w:val="00235E81"/>
    <w:rsid w:val="002A3668"/>
    <w:rsid w:val="002C4111"/>
    <w:rsid w:val="002C79C6"/>
    <w:rsid w:val="002D39AE"/>
    <w:rsid w:val="002E2CF6"/>
    <w:rsid w:val="0032017C"/>
    <w:rsid w:val="00324CD7"/>
    <w:rsid w:val="00350832"/>
    <w:rsid w:val="00391262"/>
    <w:rsid w:val="003D3F0F"/>
    <w:rsid w:val="00416C78"/>
    <w:rsid w:val="004178E5"/>
    <w:rsid w:val="0049541D"/>
    <w:rsid w:val="00496AC9"/>
    <w:rsid w:val="00506041"/>
    <w:rsid w:val="00506183"/>
    <w:rsid w:val="0051471B"/>
    <w:rsid w:val="005632DE"/>
    <w:rsid w:val="005A5693"/>
    <w:rsid w:val="005F624E"/>
    <w:rsid w:val="00600236"/>
    <w:rsid w:val="006373D4"/>
    <w:rsid w:val="00684628"/>
    <w:rsid w:val="00697649"/>
    <w:rsid w:val="007205E7"/>
    <w:rsid w:val="007429F9"/>
    <w:rsid w:val="007438B3"/>
    <w:rsid w:val="00746F9A"/>
    <w:rsid w:val="00752407"/>
    <w:rsid w:val="00773662"/>
    <w:rsid w:val="007846CD"/>
    <w:rsid w:val="00784DDE"/>
    <w:rsid w:val="00814D15"/>
    <w:rsid w:val="00850C21"/>
    <w:rsid w:val="00854A32"/>
    <w:rsid w:val="00855917"/>
    <w:rsid w:val="00861F08"/>
    <w:rsid w:val="0089524D"/>
    <w:rsid w:val="00921546"/>
    <w:rsid w:val="009733C7"/>
    <w:rsid w:val="00980418"/>
    <w:rsid w:val="009A64DF"/>
    <w:rsid w:val="009B55B8"/>
    <w:rsid w:val="009E1E3A"/>
    <w:rsid w:val="009E530E"/>
    <w:rsid w:val="00A020CC"/>
    <w:rsid w:val="00A4758C"/>
    <w:rsid w:val="00A556F0"/>
    <w:rsid w:val="00AB24D5"/>
    <w:rsid w:val="00B27A60"/>
    <w:rsid w:val="00B51C03"/>
    <w:rsid w:val="00B842C5"/>
    <w:rsid w:val="00B9082C"/>
    <w:rsid w:val="00B97974"/>
    <w:rsid w:val="00BB535B"/>
    <w:rsid w:val="00BE6AB5"/>
    <w:rsid w:val="00C16424"/>
    <w:rsid w:val="00C939A0"/>
    <w:rsid w:val="00CE3A50"/>
    <w:rsid w:val="00CF1195"/>
    <w:rsid w:val="00CF42A7"/>
    <w:rsid w:val="00D0491E"/>
    <w:rsid w:val="00D23ED6"/>
    <w:rsid w:val="00D84160"/>
    <w:rsid w:val="00DB0236"/>
    <w:rsid w:val="00DB49F2"/>
    <w:rsid w:val="00DB6D95"/>
    <w:rsid w:val="00E0787E"/>
    <w:rsid w:val="00E40878"/>
    <w:rsid w:val="00E41302"/>
    <w:rsid w:val="00EC205E"/>
    <w:rsid w:val="00ED5890"/>
    <w:rsid w:val="00EE0BF6"/>
    <w:rsid w:val="00EE1540"/>
    <w:rsid w:val="00EE2D5C"/>
    <w:rsid w:val="00F10B58"/>
    <w:rsid w:val="00F75EED"/>
    <w:rsid w:val="00F81A87"/>
    <w:rsid w:val="00FB22B1"/>
    <w:rsid w:val="00FF4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BDB0"/>
  <w15:chartTrackingRefBased/>
  <w15:docId w15:val="{EA392EBC-ED2A-456E-B759-33D5F9AA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190"/>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A020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0CC"/>
    <w:rPr>
      <w:rFonts w:asciiTheme="majorHAnsi" w:eastAsiaTheme="majorEastAsia" w:hAnsiTheme="majorHAnsi" w:cstheme="majorBidi"/>
      <w:color w:val="2F5496" w:themeColor="accent1" w:themeShade="BF"/>
      <w:kern w:val="0"/>
      <w:sz w:val="32"/>
      <w:szCs w:val="32"/>
      <w14:ligatures w14:val="none"/>
    </w:rPr>
  </w:style>
  <w:style w:type="paragraph" w:customStyle="1" w:styleId="Normal0">
    <w:name w:val="Normal0"/>
    <w:qFormat/>
    <w:rsid w:val="006373D4"/>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351943">
      <w:bodyDiv w:val="1"/>
      <w:marLeft w:val="0"/>
      <w:marRight w:val="0"/>
      <w:marTop w:val="0"/>
      <w:marBottom w:val="0"/>
      <w:divBdr>
        <w:top w:val="none" w:sz="0" w:space="0" w:color="auto"/>
        <w:left w:val="none" w:sz="0" w:space="0" w:color="auto"/>
        <w:bottom w:val="none" w:sz="0" w:space="0" w:color="auto"/>
        <w:right w:val="none" w:sz="0" w:space="0" w:color="auto"/>
      </w:divBdr>
    </w:div>
    <w:div w:id="161370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79221-1522-49D8-A446-F6C6ADD99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Setareki Macanawai</dc:creator>
  <cp:keywords/>
  <dc:description/>
  <cp:lastModifiedBy>Paradise Tabucala</cp:lastModifiedBy>
  <cp:revision>33</cp:revision>
  <dcterms:created xsi:type="dcterms:W3CDTF">2024-05-28T17:48:00Z</dcterms:created>
  <dcterms:modified xsi:type="dcterms:W3CDTF">2024-06-02T21:22:00Z</dcterms:modified>
</cp:coreProperties>
</file>