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5E4B" w14:textId="34B64846" w:rsidR="00B969A7" w:rsidRDefault="00A326E8" w:rsidP="007F16CE">
      <w:pPr>
        <w:pStyle w:val="BodyText"/>
        <w:jc w:val="center"/>
        <w:rPr>
          <w:lang w:val="en-US"/>
        </w:rPr>
      </w:pPr>
      <w:r w:rsidRPr="007F16CE">
        <w:rPr>
          <w:noProof/>
          <w:sz w:val="24"/>
          <w:szCs w:val="28"/>
        </w:rPr>
        <w:drawing>
          <wp:anchor distT="0" distB="0" distL="114300" distR="114300" simplePos="0" relativeHeight="251661312" behindDoc="1" locked="0" layoutInCell="1" allowOverlap="1" wp14:anchorId="32185B98" wp14:editId="1DBAADAA">
            <wp:simplePos x="0" y="0"/>
            <wp:positionH relativeFrom="margin">
              <wp:align>left</wp:align>
            </wp:positionH>
            <wp:positionV relativeFrom="paragraph">
              <wp:posOffset>-1004570</wp:posOffset>
            </wp:positionV>
            <wp:extent cx="2471057" cy="701949"/>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1057" cy="701949"/>
                    </a:xfrm>
                    <a:prstGeom prst="rect">
                      <a:avLst/>
                    </a:prstGeom>
                  </pic:spPr>
                </pic:pic>
              </a:graphicData>
            </a:graphic>
            <wp14:sizeRelH relativeFrom="page">
              <wp14:pctWidth>0</wp14:pctWidth>
            </wp14:sizeRelH>
            <wp14:sizeRelV relativeFrom="page">
              <wp14:pctHeight>0</wp14:pctHeight>
            </wp14:sizeRelV>
          </wp:anchor>
        </w:drawing>
      </w:r>
      <w:r w:rsidR="00A66389" w:rsidRPr="007F16CE">
        <w:rPr>
          <w:sz w:val="24"/>
          <w:szCs w:val="28"/>
          <w:lang w:val="en-US"/>
        </w:rPr>
        <w:t>PHAMA Plus Agri</w:t>
      </w:r>
      <w:r w:rsidR="00892A06" w:rsidRPr="007F16CE">
        <w:rPr>
          <w:sz w:val="24"/>
          <w:szCs w:val="28"/>
          <w:lang w:val="en-US"/>
        </w:rPr>
        <w:t>business</w:t>
      </w:r>
      <w:r w:rsidR="00A66389" w:rsidRPr="007F16CE">
        <w:rPr>
          <w:sz w:val="24"/>
          <w:szCs w:val="28"/>
          <w:lang w:val="en-US"/>
        </w:rPr>
        <w:t xml:space="preserve"> Innovation </w:t>
      </w:r>
      <w:r w:rsidR="007F16CE" w:rsidRPr="007F16CE">
        <w:rPr>
          <w:sz w:val="24"/>
          <w:szCs w:val="28"/>
          <w:lang w:val="en-US"/>
        </w:rPr>
        <w:t>Challenge</w:t>
      </w:r>
    </w:p>
    <w:p w14:paraId="0F8472B6" w14:textId="673160E5" w:rsidR="00A66389" w:rsidRDefault="00A66389" w:rsidP="00A66389">
      <w:pPr>
        <w:pStyle w:val="BodyText"/>
        <w:rPr>
          <w:lang w:val="en-US"/>
        </w:rPr>
      </w:pPr>
    </w:p>
    <w:p w14:paraId="3B5CCA5C" w14:textId="79F57CB9" w:rsidR="00B3210D" w:rsidRDefault="00CA578D" w:rsidP="00A66389">
      <w:pPr>
        <w:pStyle w:val="BodyText"/>
        <w:rPr>
          <w:b w:val="0"/>
          <w:bCs w:val="0"/>
          <w:lang w:val="en-US"/>
        </w:rPr>
      </w:pPr>
      <w:bookmarkStart w:id="0" w:name="_Hlk112071112"/>
      <w:r w:rsidRPr="00A66389">
        <w:rPr>
          <w:b w:val="0"/>
          <w:bCs w:val="0"/>
          <w:lang w:val="en-US"/>
        </w:rPr>
        <w:t>Fiji’s food and agriculture sector has faced the challenge of COVID-19 pandemic and in so doing has reminded us of the fundamental importance of the sector in terms of employment, food security and contributor to economic growth and recovery.</w:t>
      </w:r>
      <w:r>
        <w:rPr>
          <w:b w:val="0"/>
          <w:bCs w:val="0"/>
          <w:lang w:val="en-US"/>
        </w:rPr>
        <w:t xml:space="preserve"> </w:t>
      </w:r>
      <w:r w:rsidR="00B3210D" w:rsidRPr="00A66389">
        <w:rPr>
          <w:b w:val="0"/>
          <w:bCs w:val="0"/>
          <w:lang w:val="en-US"/>
        </w:rPr>
        <w:t xml:space="preserve">The Australia and New Zealand-funded </w:t>
      </w:r>
      <w:r w:rsidR="00B3210D">
        <w:rPr>
          <w:b w:val="0"/>
          <w:bCs w:val="0"/>
          <w:lang w:val="en-US"/>
        </w:rPr>
        <w:t xml:space="preserve">Pacific Horticultural and Agricultural Market Access Plus Program (PHAMA Plus) </w:t>
      </w:r>
      <w:r w:rsidR="00B3210D" w:rsidRPr="00A66389">
        <w:rPr>
          <w:b w:val="0"/>
          <w:bCs w:val="0"/>
          <w:lang w:val="en-US"/>
        </w:rPr>
        <w:t xml:space="preserve">is proud to support </w:t>
      </w:r>
      <w:r w:rsidR="00CD6625">
        <w:rPr>
          <w:b w:val="0"/>
          <w:bCs w:val="0"/>
          <w:lang w:val="en-US"/>
        </w:rPr>
        <w:t xml:space="preserve">inaugurate </w:t>
      </w:r>
      <w:r w:rsidR="00B3210D" w:rsidRPr="00A66389">
        <w:rPr>
          <w:b w:val="0"/>
          <w:bCs w:val="0"/>
          <w:lang w:val="en-US"/>
        </w:rPr>
        <w:t xml:space="preserve">the </w:t>
      </w:r>
      <w:r w:rsidR="00CD6625">
        <w:rPr>
          <w:b w:val="0"/>
          <w:bCs w:val="0"/>
          <w:lang w:val="en-US"/>
        </w:rPr>
        <w:t xml:space="preserve">PHAMA Plus </w:t>
      </w:r>
      <w:r w:rsidR="00B3210D" w:rsidRPr="00A66389">
        <w:rPr>
          <w:b w:val="0"/>
          <w:bCs w:val="0"/>
          <w:lang w:val="en-US"/>
        </w:rPr>
        <w:t>Agri</w:t>
      </w:r>
      <w:r w:rsidR="00892A06">
        <w:rPr>
          <w:b w:val="0"/>
          <w:bCs w:val="0"/>
          <w:lang w:val="en-US"/>
        </w:rPr>
        <w:t>b</w:t>
      </w:r>
      <w:r w:rsidR="00B3210D" w:rsidRPr="00A66389">
        <w:rPr>
          <w:b w:val="0"/>
          <w:bCs w:val="0"/>
          <w:lang w:val="en-US"/>
        </w:rPr>
        <w:t xml:space="preserve">usiness Innovation </w:t>
      </w:r>
      <w:r w:rsidR="007F16CE">
        <w:rPr>
          <w:b w:val="0"/>
          <w:bCs w:val="0"/>
          <w:lang w:val="en-US"/>
        </w:rPr>
        <w:t xml:space="preserve">Challenge as part of the </w:t>
      </w:r>
      <w:r w:rsidR="00C81D9D">
        <w:rPr>
          <w:b w:val="0"/>
          <w:bCs w:val="0"/>
          <w:lang w:val="en-US"/>
        </w:rPr>
        <w:t xml:space="preserve">2022 Fiji </w:t>
      </w:r>
      <w:r w:rsidR="007F16CE" w:rsidRPr="007F16CE">
        <w:rPr>
          <w:b w:val="0"/>
          <w:bCs w:val="0"/>
          <w:lang w:val="en-US"/>
        </w:rPr>
        <w:t>Prime Minister’s International Business Awards</w:t>
      </w:r>
      <w:r w:rsidR="00CD6625">
        <w:rPr>
          <w:b w:val="0"/>
          <w:bCs w:val="0"/>
          <w:lang w:val="en-US"/>
        </w:rPr>
        <w:t>. The new and exciting challenge</w:t>
      </w:r>
      <w:r w:rsidR="00B3210D" w:rsidRPr="00A66389">
        <w:rPr>
          <w:b w:val="0"/>
          <w:bCs w:val="0"/>
          <w:lang w:val="en-US"/>
        </w:rPr>
        <w:t xml:space="preserve"> seeks to recogni</w:t>
      </w:r>
      <w:r w:rsidR="00B3210D">
        <w:rPr>
          <w:b w:val="0"/>
          <w:bCs w:val="0"/>
          <w:lang w:val="en-US"/>
        </w:rPr>
        <w:t>s</w:t>
      </w:r>
      <w:r w:rsidR="00B3210D" w:rsidRPr="00A66389">
        <w:rPr>
          <w:b w:val="0"/>
          <w:bCs w:val="0"/>
          <w:lang w:val="en-US"/>
        </w:rPr>
        <w:t>e and reward excellence and leadership across the food and agriculture sector in Fiji.</w:t>
      </w:r>
      <w:r w:rsidR="007F16CE">
        <w:rPr>
          <w:b w:val="0"/>
          <w:bCs w:val="0"/>
          <w:lang w:val="en-US"/>
        </w:rPr>
        <w:t xml:space="preserve"> </w:t>
      </w:r>
    </w:p>
    <w:p w14:paraId="7515B345" w14:textId="5C8B51AE" w:rsidR="007F16CE" w:rsidRDefault="007F16CE" w:rsidP="00A66389">
      <w:pPr>
        <w:pStyle w:val="BodyText"/>
        <w:rPr>
          <w:b w:val="0"/>
          <w:bCs w:val="0"/>
          <w:lang w:val="en-US"/>
        </w:rPr>
      </w:pPr>
    </w:p>
    <w:p w14:paraId="3921460D" w14:textId="71C957DA" w:rsidR="00246E7C" w:rsidRDefault="002E4E11" w:rsidP="007F16CE">
      <w:pPr>
        <w:pStyle w:val="BodyText"/>
        <w:rPr>
          <w:b w:val="0"/>
          <w:bCs w:val="0"/>
          <w:lang w:val="en-US"/>
        </w:rPr>
      </w:pPr>
      <w:r>
        <w:rPr>
          <w:lang w:val="en-US"/>
        </w:rPr>
        <w:t>The challenge</w:t>
      </w:r>
      <w:r w:rsidR="007F16CE" w:rsidRPr="007F16CE">
        <w:rPr>
          <w:lang w:val="en-US"/>
        </w:rPr>
        <w:t xml:space="preserve">: </w:t>
      </w:r>
      <w:r w:rsidR="00CA578D" w:rsidRPr="00CA578D">
        <w:rPr>
          <w:b w:val="0"/>
          <w:bCs w:val="0"/>
          <w:lang w:val="en-US"/>
        </w:rPr>
        <w:t>The</w:t>
      </w:r>
      <w:r w:rsidR="00CA578D">
        <w:rPr>
          <w:lang w:val="en-US"/>
        </w:rPr>
        <w:t xml:space="preserve"> </w:t>
      </w:r>
      <w:r w:rsidR="00CA578D" w:rsidRPr="00CA578D">
        <w:rPr>
          <w:b w:val="0"/>
          <w:bCs w:val="0"/>
          <w:lang w:val="en-US"/>
        </w:rPr>
        <w:t>PHAMA Plus Agribusiness Innovation Challenge</w:t>
      </w:r>
      <w:r w:rsidR="00CA578D">
        <w:rPr>
          <w:b w:val="0"/>
          <w:bCs w:val="0"/>
          <w:lang w:val="en-US"/>
        </w:rPr>
        <w:t xml:space="preserve"> </w:t>
      </w:r>
      <w:r w:rsidR="00A66389" w:rsidRPr="00A66389">
        <w:rPr>
          <w:b w:val="0"/>
          <w:bCs w:val="0"/>
          <w:lang w:val="en-US"/>
        </w:rPr>
        <w:t>aims to showcase individuals, companies, groups or institutions that are demonstrating a future-oriented vision for the agri-food sector and its supporting services in Fiji</w:t>
      </w:r>
      <w:r w:rsidR="007F16CE">
        <w:rPr>
          <w:b w:val="0"/>
          <w:bCs w:val="0"/>
          <w:lang w:val="en-US"/>
        </w:rPr>
        <w:t xml:space="preserve">. </w:t>
      </w:r>
      <w:r w:rsidR="00A66389" w:rsidRPr="00A66389">
        <w:rPr>
          <w:b w:val="0"/>
          <w:bCs w:val="0"/>
          <w:lang w:val="en-US"/>
        </w:rPr>
        <w:t xml:space="preserve">The </w:t>
      </w:r>
      <w:r w:rsidR="007F16CE">
        <w:rPr>
          <w:b w:val="0"/>
          <w:bCs w:val="0"/>
          <w:lang w:val="en-US"/>
        </w:rPr>
        <w:t>Challenge</w:t>
      </w:r>
      <w:r w:rsidR="00A66389" w:rsidRPr="00A66389">
        <w:rPr>
          <w:b w:val="0"/>
          <w:bCs w:val="0"/>
          <w:lang w:val="en-US"/>
        </w:rPr>
        <w:t xml:space="preserve"> is open </w:t>
      </w:r>
      <w:r w:rsidR="00CA578D">
        <w:rPr>
          <w:b w:val="0"/>
          <w:bCs w:val="0"/>
          <w:lang w:val="en-US"/>
        </w:rPr>
        <w:t xml:space="preserve">to </w:t>
      </w:r>
      <w:r w:rsidR="00A66389" w:rsidRPr="00A66389">
        <w:rPr>
          <w:b w:val="0"/>
          <w:bCs w:val="0"/>
          <w:lang w:val="en-US"/>
        </w:rPr>
        <w:t xml:space="preserve">any </w:t>
      </w:r>
      <w:r w:rsidR="001B19CF">
        <w:rPr>
          <w:b w:val="0"/>
          <w:bCs w:val="0"/>
          <w:lang w:val="en-US"/>
        </w:rPr>
        <w:t>Fijian</w:t>
      </w:r>
      <w:r w:rsidR="00246E7C">
        <w:rPr>
          <w:b w:val="0"/>
          <w:bCs w:val="0"/>
          <w:lang w:val="en-US"/>
        </w:rPr>
        <w:t xml:space="preserve"> operator</w:t>
      </w:r>
      <w:r w:rsidR="00A66389" w:rsidRPr="00A66389">
        <w:rPr>
          <w:b w:val="0"/>
          <w:bCs w:val="0"/>
          <w:lang w:val="en-US"/>
        </w:rPr>
        <w:t xml:space="preserve"> in the agribusiness sector, to tell their story; from large private and public agribusinesses through to energetic entrepreneurs, promising agribusiness start-ups and established agri-small to medium enterprises.  </w:t>
      </w:r>
    </w:p>
    <w:p w14:paraId="4556B1FB" w14:textId="77777777" w:rsidR="00246E7C" w:rsidRDefault="00246E7C" w:rsidP="007F16CE">
      <w:pPr>
        <w:pStyle w:val="BodyText"/>
        <w:rPr>
          <w:b w:val="0"/>
          <w:bCs w:val="0"/>
          <w:lang w:val="en-US"/>
        </w:rPr>
      </w:pPr>
    </w:p>
    <w:p w14:paraId="7741A1EF" w14:textId="528A1909" w:rsidR="004D11D0" w:rsidRDefault="009E78A6" w:rsidP="00B4059F">
      <w:pPr>
        <w:pStyle w:val="BodyText"/>
        <w:rPr>
          <w:b w:val="0"/>
          <w:bCs w:val="0"/>
          <w:lang w:val="en-US"/>
        </w:rPr>
      </w:pPr>
      <w:r>
        <w:rPr>
          <w:lang w:val="en-US"/>
        </w:rPr>
        <w:t>The criteria</w:t>
      </w:r>
      <w:r w:rsidR="00246E7C" w:rsidRPr="00246E7C">
        <w:rPr>
          <w:lang w:val="en-US"/>
        </w:rPr>
        <w:t>:</w:t>
      </w:r>
      <w:r w:rsidR="00246E7C">
        <w:rPr>
          <w:b w:val="0"/>
          <w:bCs w:val="0"/>
          <w:lang w:val="en-US"/>
        </w:rPr>
        <w:t xml:space="preserve"> Share you</w:t>
      </w:r>
      <w:r w:rsidR="00DE0A2B">
        <w:rPr>
          <w:b w:val="0"/>
          <w:bCs w:val="0"/>
          <w:lang w:val="en-US"/>
        </w:rPr>
        <w:t>r</w:t>
      </w:r>
      <w:r w:rsidR="00246E7C">
        <w:rPr>
          <w:b w:val="0"/>
          <w:bCs w:val="0"/>
          <w:lang w:val="en-US"/>
        </w:rPr>
        <w:t xml:space="preserve"> story </w:t>
      </w:r>
      <w:r w:rsidR="00B70BBB">
        <w:rPr>
          <w:b w:val="0"/>
          <w:bCs w:val="0"/>
          <w:lang w:val="en-US"/>
        </w:rPr>
        <w:t xml:space="preserve">or pitch </w:t>
      </w:r>
      <w:r w:rsidR="00246E7C">
        <w:rPr>
          <w:b w:val="0"/>
          <w:bCs w:val="0"/>
          <w:lang w:val="en-US"/>
        </w:rPr>
        <w:t>about a revolutionary product or service in your agribusiness - t</w:t>
      </w:r>
      <w:r w:rsidR="00246E7C" w:rsidRPr="00A66389">
        <w:rPr>
          <w:b w:val="0"/>
          <w:bCs w:val="0"/>
          <w:lang w:val="en-US"/>
        </w:rPr>
        <w:t>he vital ingredient</w:t>
      </w:r>
      <w:r w:rsidR="00246E7C">
        <w:rPr>
          <w:b w:val="0"/>
          <w:bCs w:val="0"/>
          <w:lang w:val="en-US"/>
        </w:rPr>
        <w:t>s are</w:t>
      </w:r>
      <w:r w:rsidR="00246E7C" w:rsidRPr="00A66389">
        <w:rPr>
          <w:b w:val="0"/>
          <w:bCs w:val="0"/>
          <w:lang w:val="en-US"/>
        </w:rPr>
        <w:t xml:space="preserve"> ambition, creativity, and innovation.</w:t>
      </w:r>
      <w:r w:rsidR="005E718B">
        <w:rPr>
          <w:b w:val="0"/>
          <w:bCs w:val="0"/>
          <w:lang w:val="en-US"/>
        </w:rPr>
        <w:t xml:space="preserve"> </w:t>
      </w:r>
      <w:r w:rsidR="007F16CE">
        <w:rPr>
          <w:b w:val="0"/>
          <w:bCs w:val="0"/>
          <w:lang w:val="en-US"/>
        </w:rPr>
        <w:t xml:space="preserve">Importantly, the </w:t>
      </w:r>
      <w:r w:rsidR="005E718B">
        <w:rPr>
          <w:b w:val="0"/>
          <w:bCs w:val="0"/>
          <w:lang w:val="en-US"/>
        </w:rPr>
        <w:t xml:space="preserve">innovation should </w:t>
      </w:r>
      <w:r w:rsidR="00A66389" w:rsidRPr="00A66389">
        <w:rPr>
          <w:b w:val="0"/>
          <w:bCs w:val="0"/>
          <w:lang w:val="en-US"/>
        </w:rPr>
        <w:t>celebrate and acknowledge the role of women, youth and persons with disability as our agribusiness sector moves forward.</w:t>
      </w:r>
    </w:p>
    <w:p w14:paraId="41FF505D" w14:textId="77777777" w:rsidR="001B19CF" w:rsidRDefault="001B19CF" w:rsidP="00B4059F">
      <w:pPr>
        <w:pStyle w:val="BodyText"/>
        <w:rPr>
          <w:b w:val="0"/>
          <w:bCs w:val="0"/>
          <w:lang w:val="en-US"/>
        </w:rPr>
      </w:pPr>
    </w:p>
    <w:p w14:paraId="0EC82BF8" w14:textId="2D5E1D6A" w:rsidR="00EF54A4" w:rsidRDefault="001B19CF" w:rsidP="001B19CF">
      <w:pPr>
        <w:pStyle w:val="BodyText"/>
        <w:rPr>
          <w:b w:val="0"/>
          <w:bCs w:val="0"/>
          <w:lang w:val="en-US"/>
        </w:rPr>
      </w:pPr>
      <w:r w:rsidRPr="001B19CF">
        <w:rPr>
          <w:lang w:val="en-US"/>
        </w:rPr>
        <w:t>To apply:</w:t>
      </w:r>
      <w:r>
        <w:rPr>
          <w:b w:val="0"/>
          <w:bCs w:val="0"/>
          <w:lang w:val="en-US"/>
        </w:rPr>
        <w:t xml:space="preserve"> </w:t>
      </w:r>
      <w:r w:rsidR="00EF54A4" w:rsidRPr="00EF54A4">
        <w:rPr>
          <w:b w:val="0"/>
          <w:bCs w:val="0"/>
          <w:lang w:val="en-US"/>
        </w:rPr>
        <w:t xml:space="preserve"> </w:t>
      </w:r>
      <w:r>
        <w:rPr>
          <w:b w:val="0"/>
          <w:bCs w:val="0"/>
          <w:lang w:val="en-US"/>
        </w:rPr>
        <w:t>N</w:t>
      </w:r>
      <w:r w:rsidR="007C4798" w:rsidRPr="001B19CF">
        <w:rPr>
          <w:b w:val="0"/>
          <w:bCs w:val="0"/>
          <w:lang w:val="en-US"/>
        </w:rPr>
        <w:t>ominees of the PHAMA Plus Agribusiness Challenge will need to demonstrate a future oriented vision for the agriculture and food sector and their contribution towards food security, job creation, economic growth and recovery.</w:t>
      </w:r>
      <w:r w:rsidR="007C4798">
        <w:rPr>
          <w:lang w:val="en-US"/>
        </w:rPr>
        <w:t xml:space="preserve"> </w:t>
      </w:r>
      <w:r w:rsidR="009E78A6">
        <w:rPr>
          <w:b w:val="0"/>
          <w:bCs w:val="0"/>
          <w:lang w:val="en-US"/>
        </w:rPr>
        <w:t xml:space="preserve">Visit </w:t>
      </w:r>
      <w:hyperlink r:id="rId8" w:history="1">
        <w:r w:rsidR="009E78A6" w:rsidRPr="005C7073">
          <w:rPr>
            <w:rStyle w:val="Hyperlink"/>
            <w:b w:val="0"/>
            <w:bCs w:val="0"/>
            <w:lang w:val="en-US"/>
          </w:rPr>
          <w:t>https://iba.org.fj/</w:t>
        </w:r>
      </w:hyperlink>
      <w:r w:rsidR="009E78A6">
        <w:rPr>
          <w:b w:val="0"/>
          <w:bCs w:val="0"/>
          <w:lang w:val="en-US"/>
        </w:rPr>
        <w:t xml:space="preserve"> for more details or to apply. </w:t>
      </w:r>
      <w:r w:rsidR="00CD5468">
        <w:rPr>
          <w:b w:val="0"/>
          <w:bCs w:val="0"/>
          <w:lang w:val="en-US"/>
        </w:rPr>
        <w:t xml:space="preserve">You will need to </w:t>
      </w:r>
      <w:r w:rsidR="002866D9">
        <w:rPr>
          <w:b w:val="0"/>
          <w:bCs w:val="0"/>
          <w:lang w:val="en-US"/>
        </w:rPr>
        <w:t xml:space="preserve">sign up </w:t>
      </w:r>
      <w:r w:rsidR="00CD5468">
        <w:rPr>
          <w:b w:val="0"/>
          <w:bCs w:val="0"/>
          <w:lang w:val="en-US"/>
        </w:rPr>
        <w:t xml:space="preserve">using a valid email address on the </w:t>
      </w:r>
      <w:r w:rsidR="00CD5468" w:rsidRPr="007F16CE">
        <w:rPr>
          <w:b w:val="0"/>
          <w:bCs w:val="0"/>
          <w:lang w:val="en-US"/>
        </w:rPr>
        <w:t>Prime Minister’s International Business Awards</w:t>
      </w:r>
      <w:r w:rsidR="00CD5468">
        <w:rPr>
          <w:b w:val="0"/>
          <w:bCs w:val="0"/>
          <w:lang w:val="en-US"/>
        </w:rPr>
        <w:t xml:space="preserve"> website in order to apply.</w:t>
      </w:r>
    </w:p>
    <w:p w14:paraId="51863F73" w14:textId="263D0BBA" w:rsidR="009E78A6" w:rsidRDefault="009E78A6" w:rsidP="001B19CF">
      <w:pPr>
        <w:pStyle w:val="BodyText"/>
        <w:rPr>
          <w:lang w:val="en-US"/>
        </w:rPr>
      </w:pPr>
    </w:p>
    <w:p w14:paraId="5657184B" w14:textId="4ED00549" w:rsidR="007C4798" w:rsidRDefault="009E78A6" w:rsidP="009E78A6">
      <w:pPr>
        <w:pStyle w:val="BodyText"/>
        <w:rPr>
          <w:b w:val="0"/>
          <w:bCs w:val="0"/>
          <w:lang w:val="en-US"/>
        </w:rPr>
      </w:pPr>
      <w:r w:rsidRPr="009E78A6">
        <w:rPr>
          <w:lang w:val="en-US"/>
        </w:rPr>
        <w:t xml:space="preserve">The </w:t>
      </w:r>
      <w:r w:rsidR="00EF54A4" w:rsidRPr="009E78A6">
        <w:rPr>
          <w:lang w:val="en-US"/>
        </w:rPr>
        <w:t>winner</w:t>
      </w:r>
      <w:r w:rsidRPr="009E78A6">
        <w:rPr>
          <w:lang w:val="en-US"/>
        </w:rPr>
        <w:t xml:space="preserve">: </w:t>
      </w:r>
      <w:r>
        <w:rPr>
          <w:b w:val="0"/>
          <w:bCs w:val="0"/>
          <w:lang w:val="en-US"/>
        </w:rPr>
        <w:t>S/he</w:t>
      </w:r>
      <w:r w:rsidR="00EF54A4" w:rsidRPr="009E78A6">
        <w:rPr>
          <w:b w:val="0"/>
          <w:bCs w:val="0"/>
          <w:lang w:val="en-US"/>
        </w:rPr>
        <w:t xml:space="preserve"> </w:t>
      </w:r>
      <w:r>
        <w:rPr>
          <w:b w:val="0"/>
          <w:bCs w:val="0"/>
          <w:lang w:val="en-US"/>
        </w:rPr>
        <w:t xml:space="preserve">or the organisation </w:t>
      </w:r>
      <w:r w:rsidR="00EF54A4" w:rsidRPr="009E78A6">
        <w:rPr>
          <w:b w:val="0"/>
          <w:bCs w:val="0"/>
          <w:lang w:val="en-US"/>
        </w:rPr>
        <w:t xml:space="preserve">will be involved in a mentorship program, branding assistance and capacity development to take their products and services to international markets. </w:t>
      </w:r>
    </w:p>
    <w:p w14:paraId="1D67A540" w14:textId="77777777" w:rsidR="009E78A6" w:rsidRPr="009E78A6" w:rsidRDefault="009E78A6" w:rsidP="009E78A6">
      <w:pPr>
        <w:pStyle w:val="BodyText"/>
        <w:rPr>
          <w:lang w:val="en-US"/>
        </w:rPr>
      </w:pPr>
    </w:p>
    <w:p w14:paraId="2E1C49A6" w14:textId="58693605" w:rsidR="009E78A6" w:rsidRPr="00777789" w:rsidRDefault="009E78A6" w:rsidP="009E78A6">
      <w:pPr>
        <w:rPr>
          <w:b/>
          <w:bCs/>
          <w:sz w:val="22"/>
          <w:szCs w:val="22"/>
          <w:lang w:val="en-US"/>
        </w:rPr>
      </w:pPr>
      <w:r w:rsidRPr="00777789">
        <w:rPr>
          <w:b/>
          <w:bCs/>
          <w:sz w:val="22"/>
          <w:szCs w:val="22"/>
          <w:lang w:val="en-US"/>
        </w:rPr>
        <w:t>Contact</w:t>
      </w:r>
      <w:r>
        <w:rPr>
          <w:b/>
          <w:bCs/>
          <w:sz w:val="22"/>
          <w:szCs w:val="22"/>
          <w:lang w:val="en-US"/>
        </w:rPr>
        <w:t xml:space="preserve"> us if you have any questions: </w:t>
      </w:r>
    </w:p>
    <w:p w14:paraId="7291546D" w14:textId="0530F060" w:rsidR="00CA578D" w:rsidRPr="00CA578D" w:rsidRDefault="009E78A6" w:rsidP="009E78A6">
      <w:pPr>
        <w:rPr>
          <w:rStyle w:val="Hyperlink"/>
          <w:sz w:val="22"/>
          <w:szCs w:val="22"/>
          <w:lang w:val="en-US"/>
        </w:rPr>
      </w:pPr>
      <w:r w:rsidRPr="00777789">
        <w:rPr>
          <w:sz w:val="22"/>
          <w:szCs w:val="22"/>
          <w:lang w:val="en-US"/>
        </w:rPr>
        <w:t xml:space="preserve">PHAMA Plus Country Manager Fiji Navitalai Tuivuniwai </w:t>
      </w:r>
      <w:r>
        <w:rPr>
          <w:sz w:val="22"/>
          <w:szCs w:val="22"/>
          <w:lang w:val="en-US"/>
        </w:rPr>
        <w:br/>
      </w:r>
      <w:r w:rsidRPr="00777789">
        <w:rPr>
          <w:sz w:val="22"/>
          <w:szCs w:val="22"/>
          <w:lang w:val="en-US"/>
        </w:rPr>
        <w:t xml:space="preserve">M: </w:t>
      </w:r>
      <w:r w:rsidR="00CD5468">
        <w:rPr>
          <w:sz w:val="22"/>
          <w:szCs w:val="22"/>
          <w:lang w:val="en-US"/>
        </w:rPr>
        <w:t xml:space="preserve">+679 </w:t>
      </w:r>
      <w:r w:rsidRPr="00777789">
        <w:rPr>
          <w:sz w:val="22"/>
          <w:szCs w:val="22"/>
          <w:lang w:val="en-US"/>
        </w:rPr>
        <w:t xml:space="preserve">7090808 | E: </w:t>
      </w:r>
      <w:hyperlink r:id="rId9" w:history="1">
        <w:r w:rsidRPr="0024542B">
          <w:rPr>
            <w:rStyle w:val="Hyperlink"/>
            <w:sz w:val="22"/>
            <w:szCs w:val="22"/>
            <w:lang w:val="en-US"/>
          </w:rPr>
          <w:t>n.tuivuniwai@phamaplus.com.au</w:t>
        </w:r>
      </w:hyperlink>
    </w:p>
    <w:p w14:paraId="36AB08C5" w14:textId="489B0A77" w:rsidR="009E78A6" w:rsidRPr="009E78A6" w:rsidRDefault="009E78A6" w:rsidP="009E78A6">
      <w:pPr>
        <w:jc w:val="center"/>
        <w:rPr>
          <w:b/>
          <w:bCs/>
          <w:sz w:val="22"/>
          <w:szCs w:val="22"/>
          <w:lang w:val="en-US"/>
        </w:rPr>
      </w:pPr>
      <w:r w:rsidRPr="009E78A6">
        <w:rPr>
          <w:rStyle w:val="Hyperlink"/>
          <w:b/>
          <w:bCs/>
          <w:sz w:val="32"/>
          <w:szCs w:val="32"/>
          <w:u w:val="none"/>
          <w:lang w:val="en-US"/>
        </w:rPr>
        <w:t>APPLY NOW</w:t>
      </w:r>
      <w:r w:rsidRPr="009E78A6">
        <w:rPr>
          <w:rStyle w:val="Hyperlink"/>
          <w:b/>
          <w:bCs/>
          <w:sz w:val="22"/>
          <w:szCs w:val="22"/>
          <w:u w:val="none"/>
          <w:lang w:val="en-US"/>
        </w:rPr>
        <w:br/>
      </w:r>
    </w:p>
    <w:p w14:paraId="5BE39B26" w14:textId="58D528C6" w:rsidR="00897AAE" w:rsidRPr="00664724" w:rsidRDefault="00B3210D">
      <w:pPr>
        <w:rPr>
          <w:lang w:val="en-US"/>
        </w:rPr>
      </w:pPr>
      <w:r w:rsidRPr="009E78A6">
        <w:rPr>
          <w:b/>
          <w:bCs/>
          <w:sz w:val="22"/>
          <w:szCs w:val="22"/>
          <w:lang w:val="en-US"/>
        </w:rPr>
        <w:t>About PHAMA Plus</w:t>
      </w:r>
      <w:r w:rsidR="009E78A6">
        <w:rPr>
          <w:b/>
          <w:bCs/>
          <w:sz w:val="22"/>
          <w:szCs w:val="22"/>
          <w:lang w:val="en-US"/>
        </w:rPr>
        <w:t xml:space="preserve">: </w:t>
      </w:r>
      <w:r w:rsidR="00777789" w:rsidRPr="00777789">
        <w:rPr>
          <w:sz w:val="22"/>
          <w:szCs w:val="22"/>
          <w:lang w:val="en-US"/>
        </w:rPr>
        <w:t>The Australia and New Zealand funded Pacific Horticultural and Agricultural Market Access Plus (PHAMA Plus) Program aims to improve economic growth and rural livelihoods in smallholder households across 10 Pacific countries (Cook Islands, Fiji, Kiribati, Papua New Guinea, Niue, Samoa, Solomon Islands, Tonga, Tuvalu and Vanuatu), while also developing and growing export opportunities for Pacific primary exports to Australia, New Zealand and other countries. PHAMA Plus is commercially focused, export oriented and inclusive. The current phase of the Program runs for four years, from July 2022 to June 2026.</w:t>
      </w:r>
      <w:bookmarkEnd w:id="0"/>
    </w:p>
    <w:sectPr w:rsidR="00897AAE" w:rsidRPr="00664724" w:rsidSect="00031D4B">
      <w:headerReference w:type="default" r:id="rId10"/>
      <w:footerReference w:type="default" r:id="rId11"/>
      <w:pgSz w:w="11906" w:h="16838"/>
      <w:pgMar w:top="2268"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9EF1" w14:textId="77777777" w:rsidR="005B708C" w:rsidRDefault="005B708C" w:rsidP="00266A8C">
      <w:pPr>
        <w:spacing w:after="0"/>
      </w:pPr>
      <w:r>
        <w:separator/>
      </w:r>
    </w:p>
  </w:endnote>
  <w:endnote w:type="continuationSeparator" w:id="0">
    <w:p w14:paraId="38CF02A8" w14:textId="77777777" w:rsidR="005B708C" w:rsidRDefault="005B708C" w:rsidP="00266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57ED" w14:textId="4B0A81AB" w:rsidR="00A03959" w:rsidRDefault="00A03959">
    <w:pPr>
      <w:pStyle w:val="Footer"/>
    </w:pPr>
    <w:r w:rsidRPr="00664724">
      <w:rPr>
        <w:noProof/>
        <w:lang w:eastAsia="en-AU"/>
      </w:rPr>
      <w:drawing>
        <wp:anchor distT="0" distB="0" distL="114300" distR="114300" simplePos="0" relativeHeight="251659264" behindDoc="1" locked="1" layoutInCell="1" allowOverlap="1" wp14:anchorId="6D1D4A25" wp14:editId="52F758F1">
          <wp:simplePos x="0" y="0"/>
          <wp:positionH relativeFrom="margin">
            <wp:posOffset>-974090</wp:posOffset>
          </wp:positionH>
          <wp:positionV relativeFrom="margin">
            <wp:posOffset>8045450</wp:posOffset>
          </wp:positionV>
          <wp:extent cx="7675880" cy="1215390"/>
          <wp:effectExtent l="0" t="0" r="127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75880" cy="12153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418E" w14:textId="77777777" w:rsidR="005B708C" w:rsidRDefault="005B708C" w:rsidP="00266A8C">
      <w:pPr>
        <w:spacing w:after="0"/>
      </w:pPr>
      <w:r>
        <w:separator/>
      </w:r>
    </w:p>
  </w:footnote>
  <w:footnote w:type="continuationSeparator" w:id="0">
    <w:p w14:paraId="7953A87F" w14:textId="77777777" w:rsidR="005B708C" w:rsidRDefault="005B708C" w:rsidP="00266A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3D36" w14:textId="35431706" w:rsidR="00CD5468" w:rsidRDefault="00CD5468">
    <w:pPr>
      <w:pStyle w:val="Header"/>
    </w:pPr>
    <w:r>
      <w:tab/>
    </w:r>
    <w:r>
      <w:rPr>
        <w:noProof/>
      </w:rPr>
      <mc:AlternateContent>
        <mc:Choice Requires="wps">
          <w:drawing>
            <wp:inline distT="0" distB="0" distL="0" distR="0" wp14:anchorId="03CB7D39" wp14:editId="37F7B763">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4FBD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20404"/>
    <w:multiLevelType w:val="multilevel"/>
    <w:tmpl w:val="A2DE8E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BBB79F6"/>
    <w:multiLevelType w:val="hybridMultilevel"/>
    <w:tmpl w:val="3CF4C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BD1150"/>
    <w:multiLevelType w:val="hybridMultilevel"/>
    <w:tmpl w:val="9AF06064"/>
    <w:lvl w:ilvl="0" w:tplc="69C4006A">
      <w:start w:val="1"/>
      <w:numFmt w:val="decimal"/>
      <w:pStyle w:val="Heading2"/>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70EF6034"/>
    <w:multiLevelType w:val="hybridMultilevel"/>
    <w:tmpl w:val="D654D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7380209">
    <w:abstractNumId w:val="2"/>
  </w:num>
  <w:num w:numId="2" w16cid:durableId="722557246">
    <w:abstractNumId w:val="0"/>
  </w:num>
  <w:num w:numId="3" w16cid:durableId="14383199">
    <w:abstractNumId w:val="0"/>
  </w:num>
  <w:num w:numId="4" w16cid:durableId="660278903">
    <w:abstractNumId w:val="0"/>
  </w:num>
  <w:num w:numId="5" w16cid:durableId="1247769306">
    <w:abstractNumId w:val="0"/>
  </w:num>
  <w:num w:numId="6" w16cid:durableId="1107390709">
    <w:abstractNumId w:val="0"/>
  </w:num>
  <w:num w:numId="7" w16cid:durableId="1426802003">
    <w:abstractNumId w:val="0"/>
  </w:num>
  <w:num w:numId="8" w16cid:durableId="122578128">
    <w:abstractNumId w:val="1"/>
  </w:num>
  <w:num w:numId="9" w16cid:durableId="1126966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8C"/>
    <w:rsid w:val="00031D4B"/>
    <w:rsid w:val="00096C55"/>
    <w:rsid w:val="00117593"/>
    <w:rsid w:val="0016414E"/>
    <w:rsid w:val="001914FF"/>
    <w:rsid w:val="001B19CF"/>
    <w:rsid w:val="001C53A7"/>
    <w:rsid w:val="001E1367"/>
    <w:rsid w:val="00204917"/>
    <w:rsid w:val="00246E7C"/>
    <w:rsid w:val="00250ABE"/>
    <w:rsid w:val="00266A8C"/>
    <w:rsid w:val="002866D9"/>
    <w:rsid w:val="002C6A63"/>
    <w:rsid w:val="002E4E11"/>
    <w:rsid w:val="002F35CB"/>
    <w:rsid w:val="004262BD"/>
    <w:rsid w:val="00496E49"/>
    <w:rsid w:val="004B41AE"/>
    <w:rsid w:val="004D11D0"/>
    <w:rsid w:val="005B708C"/>
    <w:rsid w:val="005E718B"/>
    <w:rsid w:val="00664724"/>
    <w:rsid w:val="0069343E"/>
    <w:rsid w:val="006E0A4A"/>
    <w:rsid w:val="00737F7D"/>
    <w:rsid w:val="00777789"/>
    <w:rsid w:val="007C37B5"/>
    <w:rsid w:val="007C4798"/>
    <w:rsid w:val="007E4D31"/>
    <w:rsid w:val="007F16CE"/>
    <w:rsid w:val="008149E7"/>
    <w:rsid w:val="00822A46"/>
    <w:rsid w:val="008632DE"/>
    <w:rsid w:val="00886C3D"/>
    <w:rsid w:val="00892A06"/>
    <w:rsid w:val="00897AAE"/>
    <w:rsid w:val="009857C0"/>
    <w:rsid w:val="009C5C1D"/>
    <w:rsid w:val="009E423E"/>
    <w:rsid w:val="009E78A6"/>
    <w:rsid w:val="00A03959"/>
    <w:rsid w:val="00A326E8"/>
    <w:rsid w:val="00A37C78"/>
    <w:rsid w:val="00A66389"/>
    <w:rsid w:val="00B3210D"/>
    <w:rsid w:val="00B4059F"/>
    <w:rsid w:val="00B450CB"/>
    <w:rsid w:val="00B546F4"/>
    <w:rsid w:val="00B70BBB"/>
    <w:rsid w:val="00B969A7"/>
    <w:rsid w:val="00BD3F22"/>
    <w:rsid w:val="00C27AE7"/>
    <w:rsid w:val="00C636E7"/>
    <w:rsid w:val="00C81D9D"/>
    <w:rsid w:val="00CA578D"/>
    <w:rsid w:val="00CC5D7B"/>
    <w:rsid w:val="00CD5468"/>
    <w:rsid w:val="00CD65BD"/>
    <w:rsid w:val="00CD6625"/>
    <w:rsid w:val="00D36769"/>
    <w:rsid w:val="00D415FD"/>
    <w:rsid w:val="00DE0A2B"/>
    <w:rsid w:val="00DF2A13"/>
    <w:rsid w:val="00E002E9"/>
    <w:rsid w:val="00E41483"/>
    <w:rsid w:val="00E46CD9"/>
    <w:rsid w:val="00E74BA9"/>
    <w:rsid w:val="00EF54A4"/>
    <w:rsid w:val="00F37A7A"/>
    <w:rsid w:val="00F53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03DE"/>
  <w15:chartTrackingRefBased/>
  <w15:docId w15:val="{EC06B32F-0633-4C10-BBC2-83C1E71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8"/>
    <w:pPr>
      <w:spacing w:line="240" w:lineRule="auto"/>
    </w:pPr>
    <w:rPr>
      <w:sz w:val="20"/>
      <w:szCs w:val="20"/>
    </w:rPr>
  </w:style>
  <w:style w:type="paragraph" w:styleId="Heading1">
    <w:name w:val="heading 1"/>
    <w:next w:val="BodyText"/>
    <w:link w:val="Heading1Char"/>
    <w:uiPriority w:val="9"/>
    <w:qFormat/>
    <w:rsid w:val="00A326E8"/>
    <w:pPr>
      <w:keepNext/>
      <w:keepLines/>
      <w:spacing w:before="240" w:after="240"/>
      <w:ind w:left="390" w:hanging="390"/>
      <w:outlineLvl w:val="0"/>
    </w:pPr>
    <w:rPr>
      <w:rFonts w:eastAsiaTheme="majorEastAsia" w:cstheme="minorHAnsi"/>
      <w:b/>
      <w:color w:val="00B1E5" w:themeColor="accent1"/>
      <w:sz w:val="44"/>
      <w:szCs w:val="32"/>
      <w:lang w:val="en-US"/>
    </w:rPr>
  </w:style>
  <w:style w:type="paragraph" w:styleId="Heading2">
    <w:name w:val="heading 2"/>
    <w:next w:val="BodyText"/>
    <w:link w:val="Heading2Char"/>
    <w:uiPriority w:val="9"/>
    <w:semiHidden/>
    <w:unhideWhenUsed/>
    <w:qFormat/>
    <w:rsid w:val="00A326E8"/>
    <w:pPr>
      <w:keepNext/>
      <w:keepLines/>
      <w:numPr>
        <w:numId w:val="1"/>
      </w:numPr>
      <w:spacing w:before="40" w:after="0"/>
      <w:outlineLvl w:val="1"/>
    </w:pPr>
    <w:rPr>
      <w:rFonts w:eastAsiaTheme="majorEastAsia" w:cstheme="minorHAnsi"/>
      <w:b/>
      <w:color w:val="00B1E5" w:themeColor="accent1"/>
      <w:sz w:val="32"/>
      <w:szCs w:val="26"/>
      <w:lang w:val="en-US"/>
    </w:rPr>
  </w:style>
  <w:style w:type="paragraph" w:styleId="Heading3">
    <w:name w:val="heading 3"/>
    <w:basedOn w:val="Normal"/>
    <w:next w:val="Normal"/>
    <w:link w:val="Heading3Char"/>
    <w:uiPriority w:val="9"/>
    <w:semiHidden/>
    <w:unhideWhenUsed/>
    <w:qFormat/>
    <w:rsid w:val="00A326E8"/>
    <w:pPr>
      <w:keepNext/>
      <w:keepLines/>
      <w:spacing w:before="40" w:after="0"/>
      <w:outlineLvl w:val="2"/>
    </w:pPr>
    <w:rPr>
      <w:rFonts w:eastAsiaTheme="majorEastAsia" w:cstheme="minorHAnsi"/>
      <w:b/>
      <w:color w:val="000000" w:themeColor="text1"/>
      <w:sz w:val="28"/>
      <w:szCs w:val="28"/>
    </w:rPr>
  </w:style>
  <w:style w:type="paragraph" w:styleId="Heading4">
    <w:name w:val="heading 4"/>
    <w:basedOn w:val="Normal"/>
    <w:next w:val="Normal"/>
    <w:link w:val="Heading4Char"/>
    <w:uiPriority w:val="9"/>
    <w:semiHidden/>
    <w:unhideWhenUsed/>
    <w:qFormat/>
    <w:rsid w:val="00A326E8"/>
    <w:pPr>
      <w:keepNext/>
      <w:keepLines/>
      <w:numPr>
        <w:ilvl w:val="3"/>
        <w:numId w:val="7"/>
      </w:numPr>
      <w:spacing w:before="40" w:after="0"/>
      <w:outlineLvl w:val="3"/>
    </w:pPr>
    <w:rPr>
      <w:rFonts w:asciiTheme="majorHAnsi" w:eastAsiaTheme="majorEastAsia" w:hAnsiTheme="majorHAnsi" w:cstheme="majorBidi"/>
      <w:b/>
      <w:iCs/>
      <w:color w:val="92D050"/>
      <w:sz w:val="32"/>
      <w:szCs w:val="32"/>
    </w:rPr>
  </w:style>
  <w:style w:type="paragraph" w:styleId="Heading5">
    <w:name w:val="heading 5"/>
    <w:basedOn w:val="Normal"/>
    <w:next w:val="Normal"/>
    <w:link w:val="Heading5Char"/>
    <w:uiPriority w:val="9"/>
    <w:semiHidden/>
    <w:unhideWhenUsed/>
    <w:qFormat/>
    <w:rsid w:val="00A326E8"/>
    <w:pPr>
      <w:keepNext/>
      <w:keepLines/>
      <w:numPr>
        <w:ilvl w:val="4"/>
        <w:numId w:val="7"/>
      </w:numPr>
      <w:spacing w:before="40" w:after="0"/>
      <w:outlineLvl w:val="4"/>
    </w:pPr>
    <w:rPr>
      <w:rFonts w:asciiTheme="majorHAnsi" w:eastAsiaTheme="majorEastAsia" w:hAnsiTheme="majorHAnsi" w:cstheme="majorBidi"/>
      <w:color w:val="0084AB" w:themeColor="accent1" w:themeShade="BF"/>
    </w:rPr>
  </w:style>
  <w:style w:type="paragraph" w:styleId="Heading6">
    <w:name w:val="heading 6"/>
    <w:basedOn w:val="Normal"/>
    <w:next w:val="Normal"/>
    <w:link w:val="Heading6Char"/>
    <w:uiPriority w:val="9"/>
    <w:semiHidden/>
    <w:unhideWhenUsed/>
    <w:qFormat/>
    <w:rsid w:val="00A326E8"/>
    <w:pPr>
      <w:keepNext/>
      <w:keepLines/>
      <w:numPr>
        <w:ilvl w:val="5"/>
        <w:numId w:val="7"/>
      </w:numPr>
      <w:spacing w:before="40" w:after="0"/>
      <w:outlineLvl w:val="5"/>
    </w:pPr>
    <w:rPr>
      <w:rFonts w:asciiTheme="majorHAnsi" w:eastAsiaTheme="majorEastAsia" w:hAnsiTheme="majorHAnsi" w:cstheme="majorBidi"/>
      <w:color w:val="005872" w:themeColor="accent1" w:themeShade="7F"/>
    </w:rPr>
  </w:style>
  <w:style w:type="paragraph" w:styleId="Heading7">
    <w:name w:val="heading 7"/>
    <w:basedOn w:val="Normal"/>
    <w:next w:val="Normal"/>
    <w:link w:val="Heading7Char"/>
    <w:uiPriority w:val="9"/>
    <w:semiHidden/>
    <w:unhideWhenUsed/>
    <w:qFormat/>
    <w:rsid w:val="00A326E8"/>
    <w:pPr>
      <w:keepNext/>
      <w:keepLines/>
      <w:numPr>
        <w:ilvl w:val="6"/>
        <w:numId w:val="7"/>
      </w:numPr>
      <w:spacing w:before="40" w:after="0"/>
      <w:outlineLvl w:val="6"/>
    </w:pPr>
    <w:rPr>
      <w:rFonts w:asciiTheme="majorHAnsi" w:eastAsiaTheme="majorEastAsia" w:hAnsiTheme="majorHAnsi" w:cstheme="majorBidi"/>
      <w:i/>
      <w:iCs/>
      <w:color w:val="005872" w:themeColor="accent1" w:themeShade="7F"/>
    </w:rPr>
  </w:style>
  <w:style w:type="paragraph" w:styleId="Heading8">
    <w:name w:val="heading 8"/>
    <w:basedOn w:val="Normal"/>
    <w:next w:val="Normal"/>
    <w:link w:val="Heading8Char"/>
    <w:uiPriority w:val="9"/>
    <w:semiHidden/>
    <w:unhideWhenUsed/>
    <w:qFormat/>
    <w:rsid w:val="00A326E8"/>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26E8"/>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A8C"/>
    <w:pPr>
      <w:tabs>
        <w:tab w:val="center" w:pos="4513"/>
        <w:tab w:val="right" w:pos="9026"/>
      </w:tabs>
      <w:spacing w:after="0"/>
    </w:pPr>
  </w:style>
  <w:style w:type="character" w:customStyle="1" w:styleId="HeaderChar">
    <w:name w:val="Header Char"/>
    <w:basedOn w:val="DefaultParagraphFont"/>
    <w:link w:val="Header"/>
    <w:uiPriority w:val="99"/>
    <w:rsid w:val="00266A8C"/>
  </w:style>
  <w:style w:type="paragraph" w:styleId="Footer">
    <w:name w:val="footer"/>
    <w:basedOn w:val="Normal"/>
    <w:link w:val="FooterChar"/>
    <w:uiPriority w:val="99"/>
    <w:unhideWhenUsed/>
    <w:rsid w:val="00266A8C"/>
    <w:pPr>
      <w:tabs>
        <w:tab w:val="center" w:pos="4513"/>
        <w:tab w:val="right" w:pos="9026"/>
      </w:tabs>
      <w:spacing w:after="0"/>
    </w:pPr>
  </w:style>
  <w:style w:type="character" w:customStyle="1" w:styleId="FooterChar">
    <w:name w:val="Footer Char"/>
    <w:basedOn w:val="DefaultParagraphFont"/>
    <w:link w:val="Footer"/>
    <w:uiPriority w:val="99"/>
    <w:rsid w:val="00266A8C"/>
  </w:style>
  <w:style w:type="paragraph" w:customStyle="1" w:styleId="TRHeading01">
    <w:name w:val="TR_Heading01"/>
    <w:basedOn w:val="Normal"/>
    <w:link w:val="TRHeading01Char"/>
    <w:autoRedefine/>
    <w:qFormat/>
    <w:rsid w:val="00A326E8"/>
    <w:rPr>
      <w:b/>
      <w:color w:val="FFFFFF" w:themeColor="background1"/>
      <w:sz w:val="48"/>
      <w:szCs w:val="48"/>
    </w:rPr>
  </w:style>
  <w:style w:type="character" w:customStyle="1" w:styleId="TRHeading01Char">
    <w:name w:val="TR_Heading01 Char"/>
    <w:basedOn w:val="DefaultParagraphFont"/>
    <w:link w:val="TRHeading01"/>
    <w:rsid w:val="00A326E8"/>
    <w:rPr>
      <w:b/>
      <w:color w:val="FFFFFF" w:themeColor="background1"/>
      <w:sz w:val="48"/>
      <w:szCs w:val="48"/>
    </w:rPr>
  </w:style>
  <w:style w:type="paragraph" w:customStyle="1" w:styleId="TRHeading02">
    <w:name w:val="TR_Heading02"/>
    <w:link w:val="TRHeading02Char"/>
    <w:autoRedefine/>
    <w:qFormat/>
    <w:rsid w:val="00A326E8"/>
    <w:pPr>
      <w:spacing w:line="240" w:lineRule="auto"/>
    </w:pPr>
    <w:rPr>
      <w:b/>
      <w:color w:val="00B0F0"/>
      <w:sz w:val="48"/>
      <w:szCs w:val="48"/>
    </w:rPr>
  </w:style>
  <w:style w:type="character" w:customStyle="1" w:styleId="TRHeading02Char">
    <w:name w:val="TR_Heading02 Char"/>
    <w:basedOn w:val="TRHeading01Char"/>
    <w:link w:val="TRHeading02"/>
    <w:rsid w:val="00A326E8"/>
    <w:rPr>
      <w:b/>
      <w:color w:val="00B0F0"/>
      <w:sz w:val="48"/>
      <w:szCs w:val="48"/>
    </w:rPr>
  </w:style>
  <w:style w:type="paragraph" w:customStyle="1" w:styleId="BodyText">
    <w:name w:val="Body_Text"/>
    <w:link w:val="BodyTextChar"/>
    <w:autoRedefine/>
    <w:qFormat/>
    <w:rsid w:val="00A66389"/>
    <w:pPr>
      <w:spacing w:after="0" w:line="240" w:lineRule="auto"/>
    </w:pPr>
    <w:rPr>
      <w:b/>
      <w:bCs/>
      <w:szCs w:val="24"/>
    </w:rPr>
  </w:style>
  <w:style w:type="character" w:customStyle="1" w:styleId="BodyTextChar">
    <w:name w:val="Body_Text Char"/>
    <w:basedOn w:val="DefaultParagraphFont"/>
    <w:link w:val="BodyText"/>
    <w:rsid w:val="00A66389"/>
    <w:rPr>
      <w:b/>
      <w:bCs/>
      <w:szCs w:val="24"/>
    </w:rPr>
  </w:style>
  <w:style w:type="paragraph" w:customStyle="1" w:styleId="TRSub-Heading01">
    <w:name w:val="TR_Sub-Heading 01"/>
    <w:next w:val="BodyText"/>
    <w:link w:val="TRSub-Heading01Char"/>
    <w:autoRedefine/>
    <w:qFormat/>
    <w:rsid w:val="00A326E8"/>
    <w:pPr>
      <w:spacing w:line="240" w:lineRule="auto"/>
    </w:pPr>
    <w:rPr>
      <w:b/>
      <w:color w:val="8DC63F"/>
      <w:sz w:val="36"/>
      <w:szCs w:val="28"/>
    </w:rPr>
  </w:style>
  <w:style w:type="character" w:customStyle="1" w:styleId="TRSub-Heading01Char">
    <w:name w:val="TR_Sub-Heading 01 Char"/>
    <w:basedOn w:val="DefaultParagraphFont"/>
    <w:link w:val="TRSub-Heading01"/>
    <w:rsid w:val="00A326E8"/>
    <w:rPr>
      <w:b/>
      <w:color w:val="8DC63F"/>
      <w:sz w:val="36"/>
      <w:szCs w:val="28"/>
    </w:rPr>
  </w:style>
  <w:style w:type="paragraph" w:customStyle="1" w:styleId="CaptionFigureTitles">
    <w:name w:val="Caption/FigureTitles"/>
    <w:next w:val="BodyText"/>
    <w:link w:val="CaptionFigureTitlesChar"/>
    <w:autoRedefine/>
    <w:qFormat/>
    <w:rsid w:val="00A326E8"/>
    <w:pPr>
      <w:spacing w:after="0" w:line="240" w:lineRule="auto"/>
    </w:pPr>
    <w:rPr>
      <w:b/>
      <w:i/>
      <w:sz w:val="20"/>
    </w:rPr>
  </w:style>
  <w:style w:type="character" w:customStyle="1" w:styleId="CaptionFigureTitlesChar">
    <w:name w:val="Caption/FigureTitles Char"/>
    <w:basedOn w:val="DefaultParagraphFont"/>
    <w:link w:val="CaptionFigureTitles"/>
    <w:rsid w:val="00A326E8"/>
    <w:rPr>
      <w:b/>
      <w:i/>
      <w:sz w:val="20"/>
    </w:rPr>
  </w:style>
  <w:style w:type="paragraph" w:customStyle="1" w:styleId="Footnotes">
    <w:name w:val="Footnotes"/>
    <w:basedOn w:val="FootnoteText"/>
    <w:link w:val="FootnotesChar"/>
    <w:qFormat/>
    <w:rsid w:val="00A326E8"/>
    <w:rPr>
      <w:rFonts w:ascii="Calibri" w:hAnsi="Calibri" w:cs="Calibri"/>
      <w:i/>
      <w:sz w:val="16"/>
      <w:szCs w:val="16"/>
    </w:rPr>
  </w:style>
  <w:style w:type="character" w:customStyle="1" w:styleId="FootnotesChar">
    <w:name w:val="Footnotes Char"/>
    <w:basedOn w:val="FootnoteTextChar"/>
    <w:link w:val="Footnotes"/>
    <w:rsid w:val="00A326E8"/>
    <w:rPr>
      <w:rFonts w:ascii="Calibri" w:hAnsi="Calibri" w:cs="Calibri"/>
      <w:i/>
      <w:sz w:val="16"/>
      <w:szCs w:val="16"/>
    </w:rPr>
  </w:style>
  <w:style w:type="paragraph" w:styleId="FootnoteText">
    <w:name w:val="footnote text"/>
    <w:basedOn w:val="Normal"/>
    <w:link w:val="FootnoteTextChar"/>
    <w:uiPriority w:val="99"/>
    <w:semiHidden/>
    <w:unhideWhenUsed/>
    <w:rsid w:val="00A326E8"/>
    <w:pPr>
      <w:spacing w:after="0"/>
    </w:pPr>
  </w:style>
  <w:style w:type="character" w:customStyle="1" w:styleId="FootnoteTextChar">
    <w:name w:val="Footnote Text Char"/>
    <w:basedOn w:val="DefaultParagraphFont"/>
    <w:link w:val="FootnoteText"/>
    <w:uiPriority w:val="99"/>
    <w:semiHidden/>
    <w:rsid w:val="00A326E8"/>
    <w:rPr>
      <w:sz w:val="20"/>
      <w:szCs w:val="20"/>
    </w:rPr>
  </w:style>
  <w:style w:type="paragraph" w:customStyle="1" w:styleId="DocumentFooter">
    <w:name w:val="Document Footer"/>
    <w:link w:val="DocumentFooterChar"/>
    <w:qFormat/>
    <w:rsid w:val="00A326E8"/>
    <w:pPr>
      <w:spacing w:after="0"/>
    </w:pPr>
    <w:rPr>
      <w:sz w:val="18"/>
      <w:szCs w:val="18"/>
    </w:rPr>
  </w:style>
  <w:style w:type="character" w:customStyle="1" w:styleId="DocumentFooterChar">
    <w:name w:val="Document Footer Char"/>
    <w:basedOn w:val="DefaultParagraphFont"/>
    <w:link w:val="DocumentFooter"/>
    <w:rsid w:val="00A326E8"/>
    <w:rPr>
      <w:sz w:val="18"/>
      <w:szCs w:val="18"/>
    </w:rPr>
  </w:style>
  <w:style w:type="character" w:customStyle="1" w:styleId="Heading1Char">
    <w:name w:val="Heading 1 Char"/>
    <w:basedOn w:val="DefaultParagraphFont"/>
    <w:link w:val="Heading1"/>
    <w:uiPriority w:val="9"/>
    <w:rsid w:val="00A326E8"/>
    <w:rPr>
      <w:rFonts w:eastAsiaTheme="majorEastAsia" w:cstheme="minorHAnsi"/>
      <w:b/>
      <w:color w:val="00B1E5" w:themeColor="accent1"/>
      <w:sz w:val="44"/>
      <w:szCs w:val="32"/>
      <w:lang w:val="en-US"/>
    </w:rPr>
  </w:style>
  <w:style w:type="character" w:customStyle="1" w:styleId="Heading2Char">
    <w:name w:val="Heading 2 Char"/>
    <w:basedOn w:val="DefaultParagraphFont"/>
    <w:link w:val="Heading2"/>
    <w:uiPriority w:val="9"/>
    <w:semiHidden/>
    <w:rsid w:val="00A326E8"/>
    <w:rPr>
      <w:rFonts w:eastAsiaTheme="majorEastAsia" w:cstheme="minorHAnsi"/>
      <w:b/>
      <w:color w:val="00B1E5" w:themeColor="accent1"/>
      <w:sz w:val="32"/>
      <w:szCs w:val="26"/>
      <w:lang w:val="en-US"/>
    </w:rPr>
  </w:style>
  <w:style w:type="character" w:customStyle="1" w:styleId="Heading3Char">
    <w:name w:val="Heading 3 Char"/>
    <w:basedOn w:val="DefaultParagraphFont"/>
    <w:link w:val="Heading3"/>
    <w:uiPriority w:val="9"/>
    <w:semiHidden/>
    <w:rsid w:val="00A326E8"/>
    <w:rPr>
      <w:rFonts w:eastAsiaTheme="majorEastAsia" w:cstheme="minorHAnsi"/>
      <w:b/>
      <w:color w:val="000000" w:themeColor="text1"/>
      <w:sz w:val="28"/>
      <w:szCs w:val="28"/>
    </w:rPr>
  </w:style>
  <w:style w:type="character" w:customStyle="1" w:styleId="Heading4Char">
    <w:name w:val="Heading 4 Char"/>
    <w:basedOn w:val="DefaultParagraphFont"/>
    <w:link w:val="Heading4"/>
    <w:uiPriority w:val="9"/>
    <w:semiHidden/>
    <w:rsid w:val="00A326E8"/>
    <w:rPr>
      <w:rFonts w:asciiTheme="majorHAnsi" w:eastAsiaTheme="majorEastAsia" w:hAnsiTheme="majorHAnsi" w:cstheme="majorBidi"/>
      <w:b/>
      <w:iCs/>
      <w:color w:val="92D050"/>
      <w:sz w:val="32"/>
      <w:szCs w:val="32"/>
    </w:rPr>
  </w:style>
  <w:style w:type="character" w:customStyle="1" w:styleId="Heading5Char">
    <w:name w:val="Heading 5 Char"/>
    <w:basedOn w:val="DefaultParagraphFont"/>
    <w:link w:val="Heading5"/>
    <w:uiPriority w:val="9"/>
    <w:semiHidden/>
    <w:rsid w:val="00A326E8"/>
    <w:rPr>
      <w:rFonts w:asciiTheme="majorHAnsi" w:eastAsiaTheme="majorEastAsia" w:hAnsiTheme="majorHAnsi" w:cstheme="majorBidi"/>
      <w:color w:val="0084AB" w:themeColor="accent1" w:themeShade="BF"/>
      <w:sz w:val="20"/>
      <w:szCs w:val="20"/>
    </w:rPr>
  </w:style>
  <w:style w:type="character" w:customStyle="1" w:styleId="Heading6Char">
    <w:name w:val="Heading 6 Char"/>
    <w:basedOn w:val="DefaultParagraphFont"/>
    <w:link w:val="Heading6"/>
    <w:uiPriority w:val="9"/>
    <w:semiHidden/>
    <w:rsid w:val="00A326E8"/>
    <w:rPr>
      <w:rFonts w:asciiTheme="majorHAnsi" w:eastAsiaTheme="majorEastAsia" w:hAnsiTheme="majorHAnsi" w:cstheme="majorBidi"/>
      <w:color w:val="005872" w:themeColor="accent1" w:themeShade="7F"/>
      <w:sz w:val="20"/>
      <w:szCs w:val="20"/>
    </w:rPr>
  </w:style>
  <w:style w:type="character" w:customStyle="1" w:styleId="Heading7Char">
    <w:name w:val="Heading 7 Char"/>
    <w:basedOn w:val="DefaultParagraphFont"/>
    <w:link w:val="Heading7"/>
    <w:uiPriority w:val="9"/>
    <w:semiHidden/>
    <w:rsid w:val="00A326E8"/>
    <w:rPr>
      <w:rFonts w:asciiTheme="majorHAnsi" w:eastAsiaTheme="majorEastAsia" w:hAnsiTheme="majorHAnsi" w:cstheme="majorBidi"/>
      <w:i/>
      <w:iCs/>
      <w:color w:val="005872" w:themeColor="accent1" w:themeShade="7F"/>
      <w:sz w:val="20"/>
      <w:szCs w:val="20"/>
    </w:rPr>
  </w:style>
  <w:style w:type="character" w:customStyle="1" w:styleId="Heading8Char">
    <w:name w:val="Heading 8 Char"/>
    <w:basedOn w:val="DefaultParagraphFont"/>
    <w:link w:val="Heading8"/>
    <w:uiPriority w:val="9"/>
    <w:semiHidden/>
    <w:rsid w:val="00A326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26E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326E8"/>
    <w:pPr>
      <w:spacing w:after="200"/>
    </w:pPr>
    <w:rPr>
      <w:i/>
      <w:iCs/>
      <w:color w:val="44546A" w:themeColor="text2"/>
      <w:sz w:val="18"/>
      <w:szCs w:val="18"/>
    </w:rPr>
  </w:style>
  <w:style w:type="paragraph" w:styleId="BodyText0">
    <w:name w:val="Body Text"/>
    <w:basedOn w:val="Normal"/>
    <w:link w:val="BodyTextChar0"/>
    <w:uiPriority w:val="1"/>
    <w:qFormat/>
    <w:rsid w:val="00A326E8"/>
    <w:pPr>
      <w:widowControl w:val="0"/>
      <w:autoSpaceDE w:val="0"/>
      <w:autoSpaceDN w:val="0"/>
      <w:spacing w:after="0"/>
    </w:pPr>
    <w:rPr>
      <w:rFonts w:ascii="Arial" w:eastAsia="Arial" w:hAnsi="Arial" w:cs="Arial"/>
      <w:lang w:val="en-US"/>
    </w:rPr>
  </w:style>
  <w:style w:type="character" w:customStyle="1" w:styleId="BodyTextChar0">
    <w:name w:val="Body Text Char"/>
    <w:basedOn w:val="DefaultParagraphFont"/>
    <w:link w:val="BodyText0"/>
    <w:uiPriority w:val="1"/>
    <w:rsid w:val="00A326E8"/>
    <w:rPr>
      <w:rFonts w:ascii="Arial" w:eastAsia="Arial" w:hAnsi="Arial" w:cs="Arial"/>
      <w:sz w:val="20"/>
      <w:szCs w:val="20"/>
      <w:lang w:val="en-US"/>
    </w:rPr>
  </w:style>
  <w:style w:type="paragraph" w:styleId="ListParagraph">
    <w:name w:val="List Paragraph"/>
    <w:basedOn w:val="Normal"/>
    <w:uiPriority w:val="34"/>
    <w:qFormat/>
    <w:rsid w:val="00A326E8"/>
    <w:pPr>
      <w:ind w:left="720"/>
      <w:contextualSpacing/>
    </w:pPr>
  </w:style>
  <w:style w:type="paragraph" w:styleId="TOCHeading">
    <w:name w:val="TOC Heading"/>
    <w:basedOn w:val="Heading1"/>
    <w:next w:val="Normal"/>
    <w:uiPriority w:val="39"/>
    <w:semiHidden/>
    <w:unhideWhenUsed/>
    <w:qFormat/>
    <w:rsid w:val="00A326E8"/>
    <w:pPr>
      <w:outlineLvl w:val="9"/>
    </w:pPr>
  </w:style>
  <w:style w:type="character" w:styleId="Hyperlink">
    <w:name w:val="Hyperlink"/>
    <w:basedOn w:val="DefaultParagraphFont"/>
    <w:uiPriority w:val="99"/>
    <w:unhideWhenUsed/>
    <w:rsid w:val="00777789"/>
    <w:rPr>
      <w:color w:val="00938F" w:themeColor="hyperlink"/>
      <w:u w:val="single"/>
    </w:rPr>
  </w:style>
  <w:style w:type="character" w:styleId="UnresolvedMention">
    <w:name w:val="Unresolved Mention"/>
    <w:basedOn w:val="DefaultParagraphFont"/>
    <w:uiPriority w:val="99"/>
    <w:semiHidden/>
    <w:unhideWhenUsed/>
    <w:rsid w:val="00777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a.org.f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tuivuniwai@phamaplus.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HAMA Plus">
      <a:dk1>
        <a:sysClr val="windowText" lastClr="000000"/>
      </a:dk1>
      <a:lt1>
        <a:sysClr val="window" lastClr="FFFFFF"/>
      </a:lt1>
      <a:dk2>
        <a:srgbClr val="44546A"/>
      </a:dk2>
      <a:lt2>
        <a:srgbClr val="E7E6E6"/>
      </a:lt2>
      <a:accent1>
        <a:srgbClr val="00B1E5"/>
      </a:accent1>
      <a:accent2>
        <a:srgbClr val="96C121"/>
      </a:accent2>
      <a:accent3>
        <a:srgbClr val="E1CB37"/>
      </a:accent3>
      <a:accent4>
        <a:srgbClr val="FB9A2D"/>
      </a:accent4>
      <a:accent5>
        <a:srgbClr val="FF5440"/>
      </a:accent5>
      <a:accent6>
        <a:srgbClr val="644389"/>
      </a:accent6>
      <a:hlink>
        <a:srgbClr val="00938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Filipe Naigulevu</cp:lastModifiedBy>
  <cp:revision>13</cp:revision>
  <cp:lastPrinted>2022-08-22T03:54:00Z</cp:lastPrinted>
  <dcterms:created xsi:type="dcterms:W3CDTF">2022-08-22T03:53:00Z</dcterms:created>
  <dcterms:modified xsi:type="dcterms:W3CDTF">2022-09-22T03:10:00Z</dcterms:modified>
</cp:coreProperties>
</file>